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FD0BED" w14:textId="2F5D2BD8" w:rsidR="00D874C9" w:rsidRDefault="006A08E4" w:rsidP="006A08E4">
      <w:pPr>
        <w:tabs>
          <w:tab w:val="left" w:pos="2559"/>
        </w:tabs>
      </w:pPr>
      <w:r>
        <w:tab/>
      </w:r>
    </w:p>
    <w:p w14:paraId="59FD0BEE" w14:textId="1A4F6806" w:rsidR="00D874C9" w:rsidRDefault="006F7885">
      <w:r>
        <w:rPr>
          <w:noProof/>
        </w:rPr>
        <mc:AlternateContent>
          <mc:Choice Requires="wps">
            <w:drawing>
              <wp:anchor distT="0" distB="0" distL="114300" distR="114300" simplePos="0" relativeHeight="251634688" behindDoc="1" locked="0" layoutInCell="1" allowOverlap="1" wp14:anchorId="59FD0BF2" wp14:editId="4F511D46">
                <wp:simplePos x="0" y="0"/>
                <wp:positionH relativeFrom="margin">
                  <wp:posOffset>-100330</wp:posOffset>
                </wp:positionH>
                <wp:positionV relativeFrom="paragraph">
                  <wp:posOffset>38100</wp:posOffset>
                </wp:positionV>
                <wp:extent cx="1769745" cy="1339850"/>
                <wp:effectExtent l="0" t="0" r="0" b="0"/>
                <wp:wrapNone/>
                <wp:docPr id="7" name="Textfeld 2"/>
                <wp:cNvGraphicFramePr/>
                <a:graphic xmlns:a="http://schemas.openxmlformats.org/drawingml/2006/main">
                  <a:graphicData uri="http://schemas.microsoft.com/office/word/2010/wordprocessingShape">
                    <wps:wsp>
                      <wps:cNvSpPr txBox="1"/>
                      <wps:spPr>
                        <a:xfrm>
                          <a:off x="0" y="0"/>
                          <a:ext cx="1769745" cy="1339850"/>
                        </a:xfrm>
                        <a:prstGeom prst="rect">
                          <a:avLst/>
                        </a:prstGeom>
                        <a:noFill/>
                        <a:ln>
                          <a:noFill/>
                          <a:prstDash/>
                        </a:ln>
                      </wps:spPr>
                      <wps:txbx>
                        <w:txbxContent>
                          <w:p w14:paraId="59FD0C0B" w14:textId="7800C903" w:rsidR="00D874C9" w:rsidRDefault="00D874C9">
                            <w:pPr>
                              <w:spacing w:after="0" w:line="276" w:lineRule="auto"/>
                              <w:rPr>
                                <w:b/>
                                <w:bCs/>
                                <w:sz w:val="21"/>
                                <w:szCs w:val="21"/>
                              </w:rPr>
                            </w:pPr>
                          </w:p>
                          <w:p w14:paraId="30635A57" w14:textId="5E24C94F" w:rsidR="006F7885" w:rsidRDefault="00721A4D">
                            <w:pPr>
                              <w:spacing w:after="0" w:line="276" w:lineRule="auto"/>
                              <w:rPr>
                                <w:sz w:val="21"/>
                                <w:szCs w:val="21"/>
                              </w:rPr>
                            </w:pPr>
                            <w:r>
                              <w:rPr>
                                <w:sz w:val="21"/>
                                <w:szCs w:val="21"/>
                              </w:rPr>
                              <w:t>An alle</w:t>
                            </w:r>
                            <w:r w:rsidR="0068406D">
                              <w:rPr>
                                <w:sz w:val="21"/>
                                <w:szCs w:val="21"/>
                              </w:rPr>
                              <w:t xml:space="preserve"> </w:t>
                            </w:r>
                          </w:p>
                          <w:p w14:paraId="59FD0C0D" w14:textId="104B7362" w:rsidR="00D874C9" w:rsidRDefault="00721A4D">
                            <w:pPr>
                              <w:spacing w:after="0" w:line="276" w:lineRule="auto"/>
                              <w:rPr>
                                <w:sz w:val="21"/>
                                <w:szCs w:val="21"/>
                              </w:rPr>
                            </w:pPr>
                            <w:r>
                              <w:rPr>
                                <w:sz w:val="21"/>
                                <w:szCs w:val="21"/>
                              </w:rPr>
                              <w:t xml:space="preserve">Bürgerinnen und </w:t>
                            </w:r>
                          </w:p>
                          <w:p w14:paraId="716B824B" w14:textId="01603CBD" w:rsidR="006F7885" w:rsidRDefault="00721A4D">
                            <w:pPr>
                              <w:spacing w:after="0" w:line="276" w:lineRule="auto"/>
                              <w:rPr>
                                <w:sz w:val="21"/>
                                <w:szCs w:val="21"/>
                              </w:rPr>
                            </w:pPr>
                            <w:r>
                              <w:rPr>
                                <w:sz w:val="21"/>
                                <w:szCs w:val="21"/>
                              </w:rPr>
                              <w:t>Bürger in</w:t>
                            </w:r>
                          </w:p>
                          <w:p w14:paraId="7FA639EE" w14:textId="77777777" w:rsidR="006F7885" w:rsidRDefault="006F7885">
                            <w:pPr>
                              <w:spacing w:after="0" w:line="276" w:lineRule="auto"/>
                              <w:rPr>
                                <w:sz w:val="21"/>
                                <w:szCs w:val="21"/>
                              </w:rPr>
                            </w:pPr>
                          </w:p>
                          <w:p w14:paraId="59FD0C0E" w14:textId="6406C6D2" w:rsidR="00D874C9" w:rsidRDefault="006F7885">
                            <w:pPr>
                              <w:spacing w:after="0" w:line="276" w:lineRule="auto"/>
                              <w:rPr>
                                <w:sz w:val="21"/>
                                <w:szCs w:val="21"/>
                              </w:rPr>
                            </w:pPr>
                            <w:r>
                              <w:rPr>
                                <w:sz w:val="21"/>
                                <w:szCs w:val="21"/>
                              </w:rPr>
                              <w:t>Züschen</w:t>
                            </w:r>
                          </w:p>
                        </w:txbxContent>
                      </wps:txbx>
                      <wps:bodyPr vert="horz" wrap="square" lIns="91440" tIns="45720" rIns="91440" bIns="45720" anchor="t" anchorCtr="0" compatLnSpc="0">
                        <a:noAutofit/>
                      </wps:bodyPr>
                    </wps:wsp>
                  </a:graphicData>
                </a:graphic>
                <wp14:sizeRelV relativeFrom="margin">
                  <wp14:pctHeight>0</wp14:pctHeight>
                </wp14:sizeRelV>
              </wp:anchor>
            </w:drawing>
          </mc:Choice>
          <mc:Fallback>
            <w:pict>
              <v:shapetype w14:anchorId="59FD0BF2" id="_x0000_t202" coordsize="21600,21600" o:spt="202" path="m,l,21600r21600,l21600,xe">
                <v:stroke joinstyle="miter"/>
                <v:path gradientshapeok="t" o:connecttype="rect"/>
              </v:shapetype>
              <v:shape id="Textfeld 2" o:spid="_x0000_s1026" type="#_x0000_t202" style="position:absolute;margin-left:-7.9pt;margin-top:3pt;width:139.35pt;height:105.5pt;z-index:-25168179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" filled="f" stroked="f">
                <v:textbox>
                  <w:txbxContent>
                    <w:p w14:paraId="59FD0C0B" w14:textId="7800C903" w:rsidR="00D874C9" w:rsidRDefault="00D874C9">
                      <w:pPr>
                        <w:spacing w:after="0" w:line="276" w:lineRule="auto"/>
                        <w:rPr>
                          <w:b/>
                          <w:bCs/>
                          <w:sz w:val="21"/>
                          <w:szCs w:val="21"/>
                        </w:rPr>
                      </w:pPr>
                    </w:p>
                    <w:p w14:paraId="30635A57" w14:textId="5E24C94F" w:rsidR="006F7885" w:rsidRDefault="00721A4D">
                      <w:pPr>
                        <w:spacing w:after="0" w:line="276" w:lineRule="auto"/>
                        <w:rPr>
                          <w:sz w:val="21"/>
                          <w:szCs w:val="21"/>
                        </w:rPr>
                      </w:pPr>
                      <w:r>
                        <w:rPr>
                          <w:sz w:val="21"/>
                          <w:szCs w:val="21"/>
                        </w:rPr>
                        <w:t>An alle</w:t>
                      </w:r>
                      <w:r w:rsidR="0068406D">
                        <w:rPr>
                          <w:sz w:val="21"/>
                          <w:szCs w:val="21"/>
                        </w:rPr>
                        <w:t xml:space="preserve"> </w:t>
                      </w:r>
                    </w:p>
                    <w:p w14:paraId="59FD0C0D" w14:textId="104B7362" w:rsidR="00D874C9" w:rsidRDefault="00721A4D">
                      <w:pPr>
                        <w:spacing w:after="0" w:line="276" w:lineRule="auto"/>
                        <w:rPr>
                          <w:sz w:val="21"/>
                          <w:szCs w:val="21"/>
                        </w:rPr>
                      </w:pPr>
                      <w:r>
                        <w:rPr>
                          <w:sz w:val="21"/>
                          <w:szCs w:val="21"/>
                        </w:rPr>
                        <w:t xml:space="preserve">Bürgerinnen und </w:t>
                      </w:r>
                    </w:p>
                    <w:p w14:paraId="716B824B" w14:textId="01603CBD" w:rsidR="006F7885" w:rsidRDefault="00721A4D">
                      <w:pPr>
                        <w:spacing w:after="0" w:line="276" w:lineRule="auto"/>
                        <w:rPr>
                          <w:sz w:val="21"/>
                          <w:szCs w:val="21"/>
                        </w:rPr>
                      </w:pPr>
                      <w:r>
                        <w:rPr>
                          <w:sz w:val="21"/>
                          <w:szCs w:val="21"/>
                        </w:rPr>
                        <w:t>Bürger in</w:t>
                      </w:r>
                    </w:p>
                    <w:p w14:paraId="7FA639EE" w14:textId="77777777" w:rsidR="006F7885" w:rsidRDefault="006F7885">
                      <w:pPr>
                        <w:spacing w:after="0" w:line="276" w:lineRule="auto"/>
                        <w:rPr>
                          <w:sz w:val="21"/>
                          <w:szCs w:val="21"/>
                        </w:rPr>
                      </w:pPr>
                    </w:p>
                    <w:p w14:paraId="59FD0C0E" w14:textId="6406C6D2" w:rsidR="00D874C9" w:rsidRDefault="006F7885">
                      <w:pPr>
                        <w:spacing w:after="0" w:line="276" w:lineRule="auto"/>
                        <w:rPr>
                          <w:sz w:val="21"/>
                          <w:szCs w:val="21"/>
                        </w:rPr>
                      </w:pPr>
                      <w:r>
                        <w:rPr>
                          <w:sz w:val="21"/>
                          <w:szCs w:val="21"/>
                        </w:rPr>
                        <w:t>Züschen</w:t>
                      </w:r>
                    </w:p>
                  </w:txbxContent>
                </v:textbox>
                <w10:wrap anchorx="margin"/>
              </v:shape>
            </w:pict>
          </mc:Fallback>
        </mc:AlternateContent>
      </w:r>
      <w:r w:rsidR="0068406D">
        <w:rPr>
          <w:noProof/>
        </w:rPr>
        <mc:AlternateContent>
          <mc:Choice Requires="wps">
            <w:drawing>
              <wp:anchor distT="0" distB="0" distL="114300" distR="114300" simplePos="0" relativeHeight="251750400" behindDoc="1" locked="0" layoutInCell="1" allowOverlap="1" wp14:anchorId="59FD0BF0" wp14:editId="0AA04F60">
                <wp:simplePos x="0" y="0"/>
                <wp:positionH relativeFrom="margin">
                  <wp:posOffset>4236346</wp:posOffset>
                </wp:positionH>
                <wp:positionV relativeFrom="paragraph">
                  <wp:posOffset>36307</wp:posOffset>
                </wp:positionV>
                <wp:extent cx="1862109" cy="1842247"/>
                <wp:effectExtent l="0" t="0" r="0" b="0"/>
                <wp:wrapNone/>
                <wp:docPr id="6" name="Textfeld 2"/>
                <wp:cNvGraphicFramePr/>
                <a:graphic xmlns:a="http://schemas.openxmlformats.org/drawingml/2006/main">
                  <a:graphicData uri="http://schemas.microsoft.com/office/word/2010/wordprocessingShape">
                    <wps:wsp>
                      <wps:cNvSpPr txBox="1"/>
                      <wps:spPr>
                        <a:xfrm>
                          <a:off x="0" y="0"/>
                          <a:ext cx="1862109" cy="1842247"/>
                        </a:xfrm>
                        <a:prstGeom prst="rect">
                          <a:avLst/>
                        </a:prstGeom>
                        <a:noFill/>
                        <a:ln>
                          <a:noFill/>
                          <a:prstDash/>
                        </a:ln>
                      </wps:spPr>
                      <wps:txbx>
                        <w:txbxContent>
                          <w:p w14:paraId="59FD0BFE" w14:textId="77777777" w:rsidR="00D874C9" w:rsidRDefault="0068406D">
                            <w:pPr>
                              <w:spacing w:after="0" w:line="276" w:lineRule="auto"/>
                              <w:rPr>
                                <w:b/>
                                <w:bCs/>
                                <w:sz w:val="21"/>
                                <w:szCs w:val="21"/>
                              </w:rPr>
                            </w:pPr>
                            <w:r>
                              <w:rPr>
                                <w:b/>
                                <w:bCs/>
                                <w:sz w:val="21"/>
                                <w:szCs w:val="21"/>
                              </w:rPr>
                              <w:t>Kontakt:</w:t>
                            </w:r>
                          </w:p>
                          <w:p w14:paraId="690C4AAA" w14:textId="06C8946A" w:rsidR="00B8768E" w:rsidRPr="00B8768E" w:rsidRDefault="006A08E4" w:rsidP="00B8768E">
                            <w:pPr>
                              <w:spacing w:after="0" w:line="276" w:lineRule="auto"/>
                              <w:rPr>
                                <w:sz w:val="21"/>
                                <w:szCs w:val="21"/>
                              </w:rPr>
                            </w:pPr>
                            <w:r>
                              <w:rPr>
                                <w:sz w:val="21"/>
                                <w:szCs w:val="21"/>
                              </w:rPr>
                              <w:t>Joachim Reuter</w:t>
                            </w:r>
                          </w:p>
                          <w:p w14:paraId="6AB43126" w14:textId="03E6A9B0" w:rsidR="00B8768E" w:rsidRDefault="006A08E4">
                            <w:pPr>
                              <w:spacing w:after="0" w:line="276" w:lineRule="auto"/>
                              <w:rPr>
                                <w:sz w:val="21"/>
                                <w:szCs w:val="21"/>
                              </w:rPr>
                            </w:pPr>
                            <w:r>
                              <w:rPr>
                                <w:sz w:val="21"/>
                                <w:szCs w:val="21"/>
                              </w:rPr>
                              <w:t>Ortsvorsteher Züschen</w:t>
                            </w:r>
                          </w:p>
                          <w:p w14:paraId="473F127F" w14:textId="7AFF0CAC" w:rsidR="00B8768E" w:rsidRDefault="006A08E4">
                            <w:pPr>
                              <w:spacing w:after="0" w:line="276" w:lineRule="auto"/>
                              <w:rPr>
                                <w:sz w:val="21"/>
                                <w:szCs w:val="21"/>
                              </w:rPr>
                            </w:pPr>
                            <w:r>
                              <w:rPr>
                                <w:sz w:val="21"/>
                                <w:szCs w:val="21"/>
                              </w:rPr>
                              <w:t>Am Roten Kreuz 1</w:t>
                            </w:r>
                          </w:p>
                          <w:p w14:paraId="59FD0C01" w14:textId="71951C7C" w:rsidR="00D874C9" w:rsidRDefault="00B8768E">
                            <w:pPr>
                              <w:spacing w:after="120" w:line="276" w:lineRule="auto"/>
                              <w:rPr>
                                <w:sz w:val="21"/>
                                <w:szCs w:val="21"/>
                              </w:rPr>
                            </w:pPr>
                            <w:r>
                              <w:rPr>
                                <w:sz w:val="21"/>
                                <w:szCs w:val="21"/>
                              </w:rPr>
                              <w:t>59955 Win</w:t>
                            </w:r>
                            <w:r w:rsidR="0068406D">
                              <w:rPr>
                                <w:sz w:val="21"/>
                                <w:szCs w:val="21"/>
                              </w:rPr>
                              <w:t>t</w:t>
                            </w:r>
                            <w:r>
                              <w:rPr>
                                <w:sz w:val="21"/>
                                <w:szCs w:val="21"/>
                              </w:rPr>
                              <w:t>erberg</w:t>
                            </w:r>
                          </w:p>
                          <w:p w14:paraId="59FD0C02" w14:textId="619D37E8" w:rsidR="00D874C9" w:rsidRDefault="0068406D">
                            <w:pPr>
                              <w:spacing w:after="0" w:line="276" w:lineRule="auto"/>
                              <w:rPr>
                                <w:sz w:val="21"/>
                                <w:szCs w:val="21"/>
                              </w:rPr>
                            </w:pPr>
                            <w:r>
                              <w:rPr>
                                <w:sz w:val="21"/>
                                <w:szCs w:val="21"/>
                              </w:rPr>
                              <w:t xml:space="preserve">T: </w:t>
                            </w:r>
                            <w:bdo w:val="ltr">
                              <w:r w:rsidR="006A08E4" w:rsidRPr="006A08E4">
                                <w:rPr>
                                  <w:sz w:val="21"/>
                                  <w:szCs w:val="21"/>
                                </w:rPr>
                                <w:t>+49 152 03945299</w:t>
                              </w:r>
                              <w:r w:rsidR="006A08E4" w:rsidRPr="006A08E4">
                                <w:rPr>
                                  <w:sz w:val="21"/>
                                  <w:szCs w:val="21"/>
                                </w:rPr>
                                <w:t>‬</w:t>
                              </w:r>
                              <w:r>
                                <w:t>‬</w:t>
                              </w:r>
                              <w:r w:rsidR="001776E5">
                                <w:t>‬</w:t>
                              </w:r>
                              <w:r>
                                <w:t>‬</w:t>
                              </w:r>
                              <w:r>
                                <w:t>‬</w:t>
                              </w:r>
                              <w:r>
                                <w:t>‬</w:t>
                              </w:r>
                              <w:r>
                                <w:t>‬</w:t>
                              </w:r>
                              <w:r>
                                <w:t>‬</w:t>
                              </w:r>
                              <w:r>
                                <w:t>‬</w:t>
                              </w:r>
                              <w:r>
                                <w:t>‬</w:t>
                              </w:r>
                              <w:r>
                                <w:t>‬</w:t>
                              </w:r>
                              <w:r>
                                <w:t>‬</w:t>
                              </w:r>
                              <w:r>
                                <w:t>‬</w:t>
                              </w:r>
                              <w:r w:rsidR="006D2BA7">
                                <w:t>‬</w:t>
                              </w:r>
                              <w:r>
                                <w:t>‬</w:t>
                              </w:r>
                              <w:r>
                                <w:t>‬</w:t>
                              </w:r>
                              <w:r>
                                <w:t>‬</w:t>
                              </w:r>
                              <w:r>
                                <w:t>‬</w:t>
                              </w:r>
                              <w:r>
                                <w:t>‬</w:t>
                              </w:r>
                              <w:r>
                                <w:t>‬</w:t>
                              </w:r>
                              <w:r>
                                <w:t>‬</w:t>
                              </w:r>
                              <w:r>
                                <w:t>‬</w:t>
                              </w:r>
                              <w:r w:rsidR="00000000">
                                <w:t>‬</w:t>
                              </w:r>
                            </w:bdo>
                          </w:p>
                          <w:p w14:paraId="51AA87EB" w14:textId="6776B045" w:rsidR="006A08E4" w:rsidRDefault="006A08E4" w:rsidP="006A08E4">
                            <w:pPr>
                              <w:spacing w:after="0" w:line="276" w:lineRule="auto"/>
                            </w:pPr>
                            <w:r w:rsidRPr="00B8768E">
                              <w:rPr>
                                <w:sz w:val="21"/>
                                <w:szCs w:val="21"/>
                              </w:rPr>
                              <w:t>M</w:t>
                            </w:r>
                            <w:r w:rsidR="0068406D" w:rsidRPr="00B8768E">
                              <w:rPr>
                                <w:sz w:val="21"/>
                                <w:szCs w:val="21"/>
                              </w:rPr>
                              <w:t>:</w:t>
                            </w:r>
                            <w:r>
                              <w:rPr>
                                <w:sz w:val="21"/>
                                <w:szCs w:val="21"/>
                              </w:rPr>
                              <w:t xml:space="preserve"> </w:t>
                            </w:r>
                            <w:r w:rsidRPr="006A08E4">
                              <w:t>joachim.reuter58web.de</w:t>
                            </w:r>
                          </w:p>
                          <w:p w14:paraId="59FD0C09" w14:textId="61238FE8" w:rsidR="00D874C9" w:rsidRDefault="00D874C9">
                            <w:pPr>
                              <w:spacing w:after="0" w:line="276" w:lineRule="auto"/>
                            </w:pPr>
                          </w:p>
                        </w:txbxContent>
                      </wps:txbx>
                      <wps:bodyPr vert="horz" wrap="square" lIns="91440" tIns="45720" rIns="91440" bIns="45720" anchor="t" anchorCtr="0" compatLnSpc="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59FD0BF0" id="_x0000_s1027" type="#_x0000_t202" style="position:absolute;margin-left:333.55pt;margin-top:2.85pt;width:146.6pt;height:145.05pt;z-index:-2515660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" filled="f" stroked="f">
                <v:textbox>
                  <w:txbxContent>
                    <w:p w14:paraId="59FD0BFE" w14:textId="77777777" w:rsidR="00D874C9" w:rsidRDefault="0068406D">
                      <w:pPr>
                        <w:spacing w:after="0" w:line="276" w:lineRule="auto"/>
                        <w:rPr>
                          <w:b/>
                          <w:bCs/>
                          <w:sz w:val="21"/>
                          <w:szCs w:val="21"/>
                        </w:rPr>
                      </w:pPr>
                      <w:r>
                        <w:rPr>
                          <w:b/>
                          <w:bCs/>
                          <w:sz w:val="21"/>
                          <w:szCs w:val="21"/>
                        </w:rPr>
                        <w:t>Kontakt:</w:t>
                      </w:r>
                    </w:p>
                    <w:p w14:paraId="690C4AAA" w14:textId="06C8946A" w:rsidR="00B8768E" w:rsidRPr="00B8768E" w:rsidRDefault="006A08E4" w:rsidP="00B8768E">
                      <w:pPr>
                        <w:spacing w:after="0" w:line="276" w:lineRule="auto"/>
                        <w:rPr>
                          <w:sz w:val="21"/>
                          <w:szCs w:val="21"/>
                        </w:rPr>
                      </w:pPr>
                      <w:r>
                        <w:rPr>
                          <w:sz w:val="21"/>
                          <w:szCs w:val="21"/>
                        </w:rPr>
                        <w:t>Joachim Reuter</w:t>
                      </w:r>
                    </w:p>
                    <w:p w14:paraId="6AB43126" w14:textId="03E6A9B0" w:rsidR="00B8768E" w:rsidRDefault="006A08E4">
                      <w:pPr>
                        <w:spacing w:after="0" w:line="276" w:lineRule="auto"/>
                        <w:rPr>
                          <w:sz w:val="21"/>
                          <w:szCs w:val="21"/>
                        </w:rPr>
                      </w:pPr>
                      <w:r>
                        <w:rPr>
                          <w:sz w:val="21"/>
                          <w:szCs w:val="21"/>
                        </w:rPr>
                        <w:t>Ortsvorsteher Züschen</w:t>
                      </w:r>
                    </w:p>
                    <w:p w14:paraId="473F127F" w14:textId="7AFF0CAC" w:rsidR="00B8768E" w:rsidRDefault="006A08E4">
                      <w:pPr>
                        <w:spacing w:after="0" w:line="276" w:lineRule="auto"/>
                        <w:rPr>
                          <w:sz w:val="21"/>
                          <w:szCs w:val="21"/>
                        </w:rPr>
                      </w:pPr>
                      <w:r>
                        <w:rPr>
                          <w:sz w:val="21"/>
                          <w:szCs w:val="21"/>
                        </w:rPr>
                        <w:t>Am Roten Kreuz 1</w:t>
                      </w:r>
                    </w:p>
                    <w:p w14:paraId="59FD0C01" w14:textId="71951C7C" w:rsidR="00D874C9" w:rsidRDefault="00B8768E">
                      <w:pPr>
                        <w:spacing w:after="120" w:line="276" w:lineRule="auto"/>
                        <w:rPr>
                          <w:sz w:val="21"/>
                          <w:szCs w:val="21"/>
                        </w:rPr>
                      </w:pPr>
                      <w:r>
                        <w:rPr>
                          <w:sz w:val="21"/>
                          <w:szCs w:val="21"/>
                        </w:rPr>
                        <w:t>59955 Win</w:t>
                      </w:r>
                      <w:r w:rsidR="0068406D">
                        <w:rPr>
                          <w:sz w:val="21"/>
                          <w:szCs w:val="21"/>
                        </w:rPr>
                        <w:t>t</w:t>
                      </w:r>
                      <w:r>
                        <w:rPr>
                          <w:sz w:val="21"/>
                          <w:szCs w:val="21"/>
                        </w:rPr>
                        <w:t>erberg</w:t>
                      </w:r>
                    </w:p>
                    <w:p w14:paraId="59FD0C02" w14:textId="619D37E8" w:rsidR="00D874C9" w:rsidRDefault="0068406D">
                      <w:pPr>
                        <w:spacing w:after="0" w:line="276" w:lineRule="auto"/>
                        <w:rPr>
                          <w:sz w:val="21"/>
                          <w:szCs w:val="21"/>
                        </w:rPr>
                      </w:pPr>
                      <w:r>
                        <w:rPr>
                          <w:sz w:val="21"/>
                          <w:szCs w:val="21"/>
                        </w:rPr>
                        <w:t xml:space="preserve">T: </w:t>
                      </w:r>
                      <w:bdo w:val="ltr">
                        <w:r w:rsidR="006A08E4" w:rsidRPr="006A08E4">
                          <w:rPr>
                            <w:sz w:val="21"/>
                            <w:szCs w:val="21"/>
                          </w:rPr>
                          <w:t>+49 152 03945299</w:t>
                        </w:r>
                        <w:r w:rsidR="006A08E4" w:rsidRPr="006A08E4">
                          <w:rPr>
                            <w:sz w:val="21"/>
                            <w:szCs w:val="21"/>
                          </w:rPr>
                          <w:t>‬</w:t>
                        </w:r>
                        <w:r>
                          <w:t>‬</w:t>
                        </w:r>
                        <w:r w:rsidR="001776E5">
                          <w:t>‬</w:t>
                        </w:r>
                        <w:r>
                          <w:t>‬</w:t>
                        </w:r>
                        <w:r>
                          <w:t>‬</w:t>
                        </w:r>
                        <w:r>
                          <w:t>‬</w:t>
                        </w:r>
                        <w:r>
                          <w:t>‬</w:t>
                        </w:r>
                        <w:r>
                          <w:t>‬</w:t>
                        </w:r>
                        <w:r>
                          <w:t>‬</w:t>
                        </w:r>
                        <w:r>
                          <w:t>‬</w:t>
                        </w:r>
                        <w:r>
                          <w:t>‬</w:t>
                        </w:r>
                        <w:r>
                          <w:t>‬</w:t>
                        </w:r>
                        <w:r w:rsidR="00000000">
                          <w:t>‬</w:t>
                        </w:r>
                      </w:bdo>
                    </w:p>
                    <w:p w14:paraId="51AA87EB" w14:textId="6776B045" w:rsidR="006A08E4" w:rsidRDefault="006A08E4" w:rsidP="006A08E4">
                      <w:pPr>
                        <w:spacing w:after="0" w:line="276" w:lineRule="auto"/>
                      </w:pPr>
                      <w:r w:rsidRPr="00B8768E">
                        <w:rPr>
                          <w:sz w:val="21"/>
                          <w:szCs w:val="21"/>
                        </w:rPr>
                        <w:t>M</w:t>
                      </w:r>
                      <w:r w:rsidR="0068406D" w:rsidRPr="00B8768E">
                        <w:rPr>
                          <w:sz w:val="21"/>
                          <w:szCs w:val="21"/>
                        </w:rPr>
                        <w:t>:</w:t>
                      </w:r>
                      <w:r>
                        <w:rPr>
                          <w:sz w:val="21"/>
                          <w:szCs w:val="21"/>
                        </w:rPr>
                        <w:t xml:space="preserve"> </w:t>
                      </w:r>
                      <w:r w:rsidRPr="006A08E4">
                        <w:t>joachim.reuter58web.de</w:t>
                      </w:r>
                    </w:p>
                    <w:p w14:paraId="59FD0C09" w14:textId="61238FE8" w:rsidR="00D874C9" w:rsidRDefault="00D874C9">
                      <w:pPr>
                        <w:spacing w:after="0" w:line="276" w:lineRule="auto"/>
                      </w:pPr>
                    </w:p>
                  </w:txbxContent>
                </v:textbox>
                <w10:wrap anchorx="margin"/>
              </v:shape>
            </w:pict>
          </mc:Fallback>
        </mc:AlternateContent>
      </w:r>
    </w:p>
    <w:p w14:paraId="59FD0BEF" w14:textId="77777777" w:rsidR="00D874C9" w:rsidRDefault="00D874C9"/>
    <w:p w14:paraId="59FD0BF0" w14:textId="77777777" w:rsidR="00D874C9" w:rsidRDefault="00D874C9"/>
    <w:p w14:paraId="59FD0BF1" w14:textId="77777777" w:rsidR="00D874C9" w:rsidRDefault="00D874C9"/>
    <w:p w14:paraId="59FD0BF2" w14:textId="77777777" w:rsidR="00D874C9" w:rsidRDefault="00D874C9"/>
    <w:p w14:paraId="59FD0BF3" w14:textId="77777777" w:rsidR="00D874C9" w:rsidRDefault="00D874C9"/>
    <w:p w14:paraId="59FD0BF4" w14:textId="77777777" w:rsidR="00D874C9" w:rsidRDefault="00D874C9"/>
    <w:p w14:paraId="59FD0BF5" w14:textId="77777777" w:rsidR="00D874C9" w:rsidRDefault="00D874C9">
      <w:pPr>
        <w:rPr>
          <w:b/>
          <w:bCs/>
          <w:sz w:val="32"/>
          <w:szCs w:val="32"/>
        </w:rPr>
      </w:pPr>
    </w:p>
    <w:p w14:paraId="07FF2A17" w14:textId="5A69F328" w:rsidR="007127FD" w:rsidRPr="006A08E4" w:rsidRDefault="00796114" w:rsidP="006A08E4">
      <w:pPr>
        <w:spacing w:after="0" w:line="276" w:lineRule="auto"/>
        <w:jc w:val="right"/>
      </w:pPr>
      <w:r>
        <w:t>Winterberg</w:t>
      </w:r>
      <w:r w:rsidR="006A08E4">
        <w:t xml:space="preserve">, den </w:t>
      </w:r>
      <w:r w:rsidR="005C625F">
        <w:t>2</w:t>
      </w:r>
      <w:r w:rsidR="003B03E8">
        <w:t>4</w:t>
      </w:r>
      <w:r w:rsidR="006F7885">
        <w:t>.09.2026</w:t>
      </w:r>
    </w:p>
    <w:p w14:paraId="4D8E0CD9" w14:textId="77777777" w:rsidR="005677A9" w:rsidRDefault="005677A9">
      <w:pPr>
        <w:rPr>
          <w:b/>
          <w:bCs/>
          <w:sz w:val="26"/>
          <w:szCs w:val="26"/>
        </w:rPr>
      </w:pPr>
    </w:p>
    <w:p w14:paraId="59FD0BF7" w14:textId="6C8F3A1E" w:rsidR="00D874C9" w:rsidRDefault="0068406D">
      <w:pPr>
        <w:rPr>
          <w:b/>
          <w:bCs/>
          <w:sz w:val="26"/>
          <w:szCs w:val="26"/>
        </w:rPr>
      </w:pPr>
      <w:r>
        <w:rPr>
          <w:b/>
          <w:bCs/>
          <w:sz w:val="26"/>
          <w:szCs w:val="26"/>
        </w:rPr>
        <w:br/>
      </w:r>
      <w:r w:rsidR="00B16457">
        <w:rPr>
          <w:b/>
          <w:bCs/>
          <w:sz w:val="26"/>
          <w:szCs w:val="26"/>
        </w:rPr>
        <w:t>Vorgehen zur geplanten Photovoltaik-Freiflächenanlage in Züschen</w:t>
      </w:r>
    </w:p>
    <w:p w14:paraId="19E6A053" w14:textId="77777777" w:rsidR="00B8768E" w:rsidRDefault="00B8768E">
      <w:pPr>
        <w:rPr>
          <w:b/>
          <w:bCs/>
          <w:sz w:val="26"/>
          <w:szCs w:val="26"/>
        </w:rPr>
      </w:pPr>
    </w:p>
    <w:p w14:paraId="59FD0BF8" w14:textId="5956A89B" w:rsidR="00D874C9" w:rsidRPr="00B8768E" w:rsidRDefault="00721A4D">
      <w:pPr>
        <w:spacing w:after="120"/>
        <w:rPr>
          <w:sz w:val="21"/>
          <w:szCs w:val="21"/>
        </w:rPr>
      </w:pPr>
      <w:r>
        <w:rPr>
          <w:sz w:val="21"/>
          <w:szCs w:val="21"/>
        </w:rPr>
        <w:t>Liebe Bürgerinnen und Bürger von Züschen</w:t>
      </w:r>
    </w:p>
    <w:p w14:paraId="77E4B368" w14:textId="220D488F" w:rsidR="00796114" w:rsidRDefault="00721A4D" w:rsidP="00B16457">
      <w:pPr>
        <w:jc w:val="both"/>
        <w:rPr>
          <w:sz w:val="21"/>
          <w:szCs w:val="21"/>
        </w:rPr>
      </w:pPr>
      <w:r>
        <w:rPr>
          <w:sz w:val="21"/>
          <w:szCs w:val="21"/>
        </w:rPr>
        <w:t>zur</w:t>
      </w:r>
      <w:r w:rsidR="00B16457">
        <w:rPr>
          <w:sz w:val="21"/>
          <w:szCs w:val="21"/>
        </w:rPr>
        <w:t xml:space="preserve"> geplanten Photovoltaik-Freiflächenanlage in </w:t>
      </w:r>
      <w:r>
        <w:rPr>
          <w:sz w:val="21"/>
          <w:szCs w:val="21"/>
        </w:rPr>
        <w:t>Züschen möchte ich Euch den politischen Ablauf des Verfahrens erklären:</w:t>
      </w:r>
    </w:p>
    <w:p w14:paraId="4AC82E6D" w14:textId="6529B172" w:rsidR="00B16457" w:rsidRDefault="00B16457" w:rsidP="00B16457">
      <w:pPr>
        <w:jc w:val="both"/>
        <w:rPr>
          <w:sz w:val="21"/>
          <w:szCs w:val="21"/>
        </w:rPr>
      </w:pPr>
      <w:r>
        <w:rPr>
          <w:sz w:val="21"/>
          <w:szCs w:val="21"/>
        </w:rPr>
        <w:t>Im ersten Schritt wurde eine Potenzialanalyse mit Fachberatung anhand eines Kriterienkataloges</w:t>
      </w:r>
      <w:r w:rsidR="00F44B86">
        <w:rPr>
          <w:sz w:val="21"/>
          <w:szCs w:val="21"/>
        </w:rPr>
        <w:t xml:space="preserve"> in Auftrag gegeben und</w:t>
      </w:r>
      <w:r>
        <w:rPr>
          <w:sz w:val="21"/>
          <w:szCs w:val="21"/>
        </w:rPr>
        <w:t xml:space="preserve"> erarbeitet. </w:t>
      </w:r>
      <w:r w:rsidR="00F44B86">
        <w:rPr>
          <w:sz w:val="21"/>
          <w:szCs w:val="21"/>
        </w:rPr>
        <w:t xml:space="preserve">Der einstimmige Beschluss für dieses Verfahren wurde in der </w:t>
      </w:r>
      <w:r w:rsidR="00F44B86" w:rsidRPr="00F44B86">
        <w:rPr>
          <w:sz w:val="21"/>
          <w:szCs w:val="21"/>
        </w:rPr>
        <w:t>Bau</w:t>
      </w:r>
      <w:r w:rsidR="00F44B86">
        <w:rPr>
          <w:sz w:val="21"/>
          <w:szCs w:val="21"/>
        </w:rPr>
        <w:t>- und Planungs</w:t>
      </w:r>
      <w:r w:rsidR="00F44B86" w:rsidRPr="00F44B86">
        <w:rPr>
          <w:sz w:val="21"/>
          <w:szCs w:val="21"/>
        </w:rPr>
        <w:t>ausschusssitzung</w:t>
      </w:r>
      <w:r w:rsidR="00F44B86">
        <w:rPr>
          <w:sz w:val="21"/>
          <w:szCs w:val="21"/>
        </w:rPr>
        <w:t xml:space="preserve"> am 31.10.2023 getroffen (siehe Niederschrift veröffentlicht im Bürgerinformationssystem). </w:t>
      </w:r>
      <w:r>
        <w:rPr>
          <w:sz w:val="21"/>
          <w:szCs w:val="21"/>
        </w:rPr>
        <w:t>Die</w:t>
      </w:r>
      <w:r w:rsidR="00547496">
        <w:rPr>
          <w:sz w:val="21"/>
          <w:szCs w:val="21"/>
        </w:rPr>
        <w:t xml:space="preserve"> daraufhin durchgeführte </w:t>
      </w:r>
      <w:r w:rsidR="0035506F">
        <w:rPr>
          <w:sz w:val="21"/>
          <w:szCs w:val="21"/>
        </w:rPr>
        <w:t>Potentiala</w:t>
      </w:r>
      <w:r w:rsidR="00F44B86">
        <w:rPr>
          <w:sz w:val="21"/>
          <w:szCs w:val="21"/>
        </w:rPr>
        <w:t>nalyse</w:t>
      </w:r>
      <w:r>
        <w:rPr>
          <w:sz w:val="21"/>
          <w:szCs w:val="21"/>
        </w:rPr>
        <w:t xml:space="preserve"> wies auch in Züschen konkrete Flächenpotenziale aus. Der Rat hat bereits beschlossen, dass eine mögliche Realisierung nur </w:t>
      </w:r>
      <w:r w:rsidR="009F0AAC">
        <w:rPr>
          <w:sz w:val="21"/>
          <w:szCs w:val="21"/>
        </w:rPr>
        <w:t xml:space="preserve">in Abstimmung mit den örtlichen Gemeinschaften und </w:t>
      </w:r>
      <w:r>
        <w:rPr>
          <w:sz w:val="21"/>
          <w:szCs w:val="21"/>
        </w:rPr>
        <w:t xml:space="preserve">über ein genossenschaftliches Modell erfolgen soll, damit die </w:t>
      </w:r>
      <w:r w:rsidR="0035506F">
        <w:rPr>
          <w:sz w:val="21"/>
          <w:szCs w:val="21"/>
        </w:rPr>
        <w:t xml:space="preserve">mögliche </w:t>
      </w:r>
      <w:r>
        <w:rPr>
          <w:sz w:val="21"/>
          <w:szCs w:val="21"/>
        </w:rPr>
        <w:t xml:space="preserve">Wertschöpfung direkt dem Gemeinwohl </w:t>
      </w:r>
      <w:r w:rsidR="0035506F">
        <w:rPr>
          <w:sz w:val="21"/>
          <w:szCs w:val="21"/>
        </w:rPr>
        <w:t>zugutekommt</w:t>
      </w:r>
      <w:r>
        <w:rPr>
          <w:sz w:val="21"/>
          <w:szCs w:val="21"/>
        </w:rPr>
        <w:t xml:space="preserve">. Das gesamte Thema Photovoltaik-Freiflächenanlagen in der Stadt Winterberg wurde zu jeder Zeit in öffentlicher Sitzung behandelt und diskutiert. </w:t>
      </w:r>
    </w:p>
    <w:p w14:paraId="53EB196A" w14:textId="7976F74C" w:rsidR="00B16457" w:rsidRDefault="00B16457" w:rsidP="00B16457">
      <w:pPr>
        <w:jc w:val="both"/>
        <w:rPr>
          <w:sz w:val="21"/>
          <w:szCs w:val="21"/>
        </w:rPr>
      </w:pPr>
      <w:r>
        <w:rPr>
          <w:sz w:val="21"/>
          <w:szCs w:val="21"/>
        </w:rPr>
        <w:t xml:space="preserve">Um die Aspekte der Naturverträglichkeit </w:t>
      </w:r>
      <w:r w:rsidR="004004DE">
        <w:rPr>
          <w:sz w:val="21"/>
          <w:szCs w:val="21"/>
        </w:rPr>
        <w:t xml:space="preserve">eines möglichen Solarparks frühzeitig </w:t>
      </w:r>
      <w:r>
        <w:rPr>
          <w:sz w:val="21"/>
          <w:szCs w:val="21"/>
        </w:rPr>
        <w:t xml:space="preserve">zu berücksichtigen, wurden die Planungen </w:t>
      </w:r>
      <w:r w:rsidR="00F44B86">
        <w:rPr>
          <w:sz w:val="21"/>
          <w:szCs w:val="21"/>
        </w:rPr>
        <w:t>bzw. die durch die Fachberatung</w:t>
      </w:r>
      <w:r w:rsidR="00210790">
        <w:rPr>
          <w:sz w:val="21"/>
          <w:szCs w:val="21"/>
        </w:rPr>
        <w:t xml:space="preserve"> ermittelten</w:t>
      </w:r>
      <w:r w:rsidR="00F44B86">
        <w:rPr>
          <w:sz w:val="21"/>
          <w:szCs w:val="21"/>
        </w:rPr>
        <w:t xml:space="preserve"> gr</w:t>
      </w:r>
      <w:r w:rsidR="00210790">
        <w:rPr>
          <w:sz w:val="21"/>
          <w:szCs w:val="21"/>
        </w:rPr>
        <w:t>undsätzlich i</w:t>
      </w:r>
      <w:r w:rsidR="00F44B86">
        <w:rPr>
          <w:sz w:val="21"/>
          <w:szCs w:val="21"/>
        </w:rPr>
        <w:t xml:space="preserve">n Frage kommenden Flächen </w:t>
      </w:r>
      <w:r w:rsidR="004004DE">
        <w:rPr>
          <w:sz w:val="21"/>
          <w:szCs w:val="21"/>
        </w:rPr>
        <w:t xml:space="preserve">im zweiten Schritt der Unteren Naturschutzbehörde </w:t>
      </w:r>
      <w:r w:rsidR="00117939">
        <w:rPr>
          <w:sz w:val="21"/>
          <w:szCs w:val="21"/>
        </w:rPr>
        <w:t xml:space="preserve">zur Prüfung </w:t>
      </w:r>
      <w:r w:rsidR="004004DE">
        <w:rPr>
          <w:sz w:val="21"/>
          <w:szCs w:val="21"/>
        </w:rPr>
        <w:t>vorgelegt, da d</w:t>
      </w:r>
      <w:r w:rsidR="00F44B86">
        <w:rPr>
          <w:sz w:val="21"/>
          <w:szCs w:val="21"/>
        </w:rPr>
        <w:t>eren</w:t>
      </w:r>
      <w:r w:rsidR="004004DE">
        <w:rPr>
          <w:sz w:val="21"/>
          <w:szCs w:val="21"/>
        </w:rPr>
        <w:t xml:space="preserve"> Zustimmung erforderlich ist. </w:t>
      </w:r>
    </w:p>
    <w:p w14:paraId="1B917554" w14:textId="77777777" w:rsidR="00ED7297" w:rsidRDefault="004004DE" w:rsidP="00B16457">
      <w:pPr>
        <w:jc w:val="both"/>
        <w:rPr>
          <w:sz w:val="21"/>
          <w:szCs w:val="21"/>
        </w:rPr>
      </w:pPr>
      <w:r>
        <w:rPr>
          <w:sz w:val="21"/>
          <w:szCs w:val="21"/>
        </w:rPr>
        <w:t xml:space="preserve">Im dritten Schritt wurden die Eigentümer von geeigneten Flächen von der Stadt angeschrieben. </w:t>
      </w:r>
      <w:r w:rsidR="00F44B86">
        <w:rPr>
          <w:sz w:val="21"/>
          <w:szCs w:val="21"/>
        </w:rPr>
        <w:t xml:space="preserve">In dem Anschreiben wurden die betroffenen Eigentümer angefragt, ob grundsätzlich ein Verpachtungsinteresse besteht. </w:t>
      </w:r>
    </w:p>
    <w:p w14:paraId="5A48D3D4" w14:textId="3DE5BBD9" w:rsidR="00ED7297" w:rsidRDefault="00ED7297" w:rsidP="00B16457">
      <w:pPr>
        <w:jc w:val="both"/>
        <w:rPr>
          <w:sz w:val="21"/>
          <w:szCs w:val="21"/>
        </w:rPr>
      </w:pPr>
      <w:r>
        <w:rPr>
          <w:sz w:val="21"/>
          <w:szCs w:val="21"/>
        </w:rPr>
        <w:t xml:space="preserve">Im Rahmen dieser grundsätzlichen Abfrage haben sich bereits eine größere Anzahl von Eigentümern gegen die Errichtung einer PV-Anlage auf ihrem Grundstück ausgesprochen. Es haben jedoch auch Eigentümer </w:t>
      </w:r>
      <w:r w:rsidR="00FF6CED">
        <w:rPr>
          <w:sz w:val="21"/>
          <w:szCs w:val="21"/>
        </w:rPr>
        <w:t xml:space="preserve">ihr Interesse an einer Verpachtung ihrer Grundstücke </w:t>
      </w:r>
      <w:r>
        <w:rPr>
          <w:sz w:val="21"/>
          <w:szCs w:val="21"/>
        </w:rPr>
        <w:t xml:space="preserve">für </w:t>
      </w:r>
      <w:r w:rsidR="0022421E">
        <w:rPr>
          <w:sz w:val="21"/>
          <w:szCs w:val="21"/>
        </w:rPr>
        <w:t>die</w:t>
      </w:r>
      <w:r>
        <w:rPr>
          <w:sz w:val="21"/>
          <w:szCs w:val="21"/>
        </w:rPr>
        <w:t xml:space="preserve"> Errichtung einer PV-Freiflächenanlage </w:t>
      </w:r>
      <w:r w:rsidR="0022421E">
        <w:rPr>
          <w:sz w:val="21"/>
          <w:szCs w:val="21"/>
        </w:rPr>
        <w:t>gezeigt</w:t>
      </w:r>
      <w:r>
        <w:rPr>
          <w:sz w:val="21"/>
          <w:szCs w:val="21"/>
        </w:rPr>
        <w:t>.</w:t>
      </w:r>
    </w:p>
    <w:p w14:paraId="78A957C8" w14:textId="564655E2" w:rsidR="001862AA" w:rsidRDefault="001862AA" w:rsidP="00B16457">
      <w:pPr>
        <w:jc w:val="both"/>
        <w:rPr>
          <w:sz w:val="21"/>
          <w:szCs w:val="21"/>
        </w:rPr>
      </w:pPr>
      <w:r>
        <w:rPr>
          <w:sz w:val="21"/>
          <w:szCs w:val="21"/>
        </w:rPr>
        <w:lastRenderedPageBreak/>
        <w:t xml:space="preserve">PV-Freiflächenanlagen gehören </w:t>
      </w:r>
      <w:r w:rsidR="00ED7297">
        <w:rPr>
          <w:sz w:val="21"/>
          <w:szCs w:val="21"/>
        </w:rPr>
        <w:t xml:space="preserve">aber glücklicherweise </w:t>
      </w:r>
      <w:r>
        <w:rPr>
          <w:sz w:val="21"/>
          <w:szCs w:val="21"/>
        </w:rPr>
        <w:t xml:space="preserve">nicht zu </w:t>
      </w:r>
      <w:r w:rsidR="006E1F2E">
        <w:rPr>
          <w:sz w:val="21"/>
          <w:szCs w:val="21"/>
        </w:rPr>
        <w:t>„</w:t>
      </w:r>
      <w:r w:rsidR="00ED7297">
        <w:rPr>
          <w:sz w:val="21"/>
          <w:szCs w:val="21"/>
        </w:rPr>
        <w:t>privilegierten</w:t>
      </w:r>
      <w:r w:rsidR="006E1F2E">
        <w:rPr>
          <w:sz w:val="21"/>
          <w:szCs w:val="21"/>
        </w:rPr>
        <w:t>“</w:t>
      </w:r>
      <w:r>
        <w:rPr>
          <w:sz w:val="21"/>
          <w:szCs w:val="21"/>
        </w:rPr>
        <w:t xml:space="preserve"> </w:t>
      </w:r>
      <w:r w:rsidR="006E1F2E">
        <w:rPr>
          <w:sz w:val="21"/>
          <w:szCs w:val="21"/>
        </w:rPr>
        <w:t>Bauv</w:t>
      </w:r>
      <w:r>
        <w:rPr>
          <w:sz w:val="21"/>
          <w:szCs w:val="21"/>
        </w:rPr>
        <w:t xml:space="preserve">orhaben nach dem Baugesetzbuch. Im Gegensatz zur Windkraft verfügt der Stadtrat über das volle Entscheidungsrecht und kann </w:t>
      </w:r>
      <w:r w:rsidR="00147647">
        <w:rPr>
          <w:sz w:val="21"/>
          <w:szCs w:val="21"/>
        </w:rPr>
        <w:t>sein</w:t>
      </w:r>
      <w:r>
        <w:rPr>
          <w:sz w:val="21"/>
          <w:szCs w:val="21"/>
        </w:rPr>
        <w:t xml:space="preserve"> kommunales </w:t>
      </w:r>
      <w:r w:rsidR="00ED7297">
        <w:rPr>
          <w:sz w:val="21"/>
          <w:szCs w:val="21"/>
        </w:rPr>
        <w:t>Planungsrecht uneingeschränkt</w:t>
      </w:r>
      <w:r>
        <w:rPr>
          <w:sz w:val="21"/>
          <w:szCs w:val="21"/>
        </w:rPr>
        <w:t xml:space="preserve"> ausüben.</w:t>
      </w:r>
    </w:p>
    <w:p w14:paraId="0420C3D0" w14:textId="1D3F7860" w:rsidR="001862AA" w:rsidRDefault="00ED7297" w:rsidP="00B16457">
      <w:pPr>
        <w:jc w:val="both"/>
        <w:rPr>
          <w:sz w:val="21"/>
          <w:szCs w:val="21"/>
        </w:rPr>
      </w:pPr>
      <w:r>
        <w:rPr>
          <w:sz w:val="21"/>
          <w:szCs w:val="21"/>
        </w:rPr>
        <w:t xml:space="preserve">Nachdem die Stadtratsmitglieder sowie die sachkundigen Bürger über das Ergebnis der </w:t>
      </w:r>
      <w:r w:rsidR="005405E6">
        <w:rPr>
          <w:sz w:val="21"/>
          <w:szCs w:val="21"/>
        </w:rPr>
        <w:t>Potentialanalyse durch</w:t>
      </w:r>
      <w:r>
        <w:rPr>
          <w:sz w:val="21"/>
          <w:szCs w:val="21"/>
        </w:rPr>
        <w:t xml:space="preserve"> die Stadtverwaltung informiert worden sind, </w:t>
      </w:r>
      <w:r w:rsidR="001862AA">
        <w:rPr>
          <w:sz w:val="21"/>
          <w:szCs w:val="21"/>
        </w:rPr>
        <w:t xml:space="preserve">haben </w:t>
      </w:r>
      <w:r>
        <w:rPr>
          <w:sz w:val="21"/>
          <w:szCs w:val="21"/>
        </w:rPr>
        <w:t xml:space="preserve">wir </w:t>
      </w:r>
      <w:r w:rsidR="001862AA">
        <w:rPr>
          <w:sz w:val="21"/>
          <w:szCs w:val="21"/>
        </w:rPr>
        <w:t>den demokratischen Weg gewählt und alle Mitglieder des CDU Ortsverbandes Züschen zu einer außerordentlichen Mitgliederversammlung eingeladen. Das ist für mich gelebte Demo</w:t>
      </w:r>
      <w:r w:rsidR="00146E0E">
        <w:rPr>
          <w:sz w:val="21"/>
          <w:szCs w:val="21"/>
        </w:rPr>
        <w:t>kratie</w:t>
      </w:r>
      <w:r w:rsidR="001862AA">
        <w:rPr>
          <w:sz w:val="21"/>
          <w:szCs w:val="21"/>
        </w:rPr>
        <w:t>, wenn wir selbst</w:t>
      </w:r>
      <w:r>
        <w:rPr>
          <w:sz w:val="21"/>
          <w:szCs w:val="21"/>
        </w:rPr>
        <w:t xml:space="preserve"> über die Projektfortführung</w:t>
      </w:r>
      <w:r w:rsidR="001862AA">
        <w:rPr>
          <w:sz w:val="21"/>
          <w:szCs w:val="21"/>
        </w:rPr>
        <w:t xml:space="preserve"> entscheiden können. </w:t>
      </w:r>
    </w:p>
    <w:p w14:paraId="670BC0EA" w14:textId="615518C5" w:rsidR="001862AA" w:rsidRDefault="001862AA" w:rsidP="00B16457">
      <w:pPr>
        <w:jc w:val="both"/>
        <w:rPr>
          <w:sz w:val="21"/>
          <w:szCs w:val="21"/>
        </w:rPr>
      </w:pPr>
      <w:r>
        <w:rPr>
          <w:sz w:val="21"/>
          <w:szCs w:val="21"/>
        </w:rPr>
        <w:t xml:space="preserve">Wir schätzen unsere Natur sehr und </w:t>
      </w:r>
      <w:r w:rsidR="009E0E3D">
        <w:rPr>
          <w:sz w:val="21"/>
          <w:szCs w:val="21"/>
        </w:rPr>
        <w:t xml:space="preserve">unser Ziel war es von Anfang an, </w:t>
      </w:r>
      <w:r w:rsidR="006635C0">
        <w:rPr>
          <w:sz w:val="21"/>
          <w:szCs w:val="21"/>
        </w:rPr>
        <w:t xml:space="preserve">dass keine </w:t>
      </w:r>
      <w:r w:rsidR="0079162B">
        <w:rPr>
          <w:sz w:val="21"/>
          <w:szCs w:val="21"/>
        </w:rPr>
        <w:t>ortsnahe</w:t>
      </w:r>
      <w:r w:rsidR="006635C0">
        <w:rPr>
          <w:sz w:val="21"/>
          <w:szCs w:val="21"/>
        </w:rPr>
        <w:t xml:space="preserve">n </w:t>
      </w:r>
      <w:r w:rsidR="006635C0" w:rsidRPr="006635C0">
        <w:rPr>
          <w:sz w:val="21"/>
          <w:szCs w:val="21"/>
        </w:rPr>
        <w:t>Photovoltaik-Freiflächenanlage</w:t>
      </w:r>
      <w:r w:rsidR="006635C0">
        <w:rPr>
          <w:sz w:val="21"/>
          <w:szCs w:val="21"/>
        </w:rPr>
        <w:t xml:space="preserve">n </w:t>
      </w:r>
      <w:r w:rsidR="00B86ED2">
        <w:rPr>
          <w:sz w:val="21"/>
          <w:szCs w:val="21"/>
        </w:rPr>
        <w:t>entstehen</w:t>
      </w:r>
      <w:r>
        <w:rPr>
          <w:sz w:val="21"/>
          <w:szCs w:val="21"/>
        </w:rPr>
        <w:t>. Da wir nah am Bürger sind, könne</w:t>
      </w:r>
      <w:r w:rsidR="00132ED7">
        <w:rPr>
          <w:sz w:val="21"/>
          <w:szCs w:val="21"/>
        </w:rPr>
        <w:t>n</w:t>
      </w:r>
      <w:r>
        <w:rPr>
          <w:sz w:val="21"/>
          <w:szCs w:val="21"/>
        </w:rPr>
        <w:t xml:space="preserve"> wir die angegebenen Gründe über eine Ablehnung der PV-Freiflächenanlage gut nachvollziehen und tragen sie</w:t>
      </w:r>
      <w:r w:rsidR="00DA0DF1">
        <w:rPr>
          <w:sz w:val="21"/>
          <w:szCs w:val="21"/>
        </w:rPr>
        <w:t xml:space="preserve"> vollumfänglich</w:t>
      </w:r>
      <w:r>
        <w:rPr>
          <w:sz w:val="21"/>
          <w:szCs w:val="21"/>
        </w:rPr>
        <w:t xml:space="preserve"> mit. Daher ist auch im Anschluß an die </w:t>
      </w:r>
      <w:r w:rsidR="00DA0DF1">
        <w:rPr>
          <w:sz w:val="21"/>
          <w:szCs w:val="21"/>
        </w:rPr>
        <w:t xml:space="preserve">Präsentation der Stadtverwaltung </w:t>
      </w:r>
      <w:r>
        <w:rPr>
          <w:sz w:val="21"/>
          <w:szCs w:val="21"/>
        </w:rPr>
        <w:t xml:space="preserve">die Ablehnung </w:t>
      </w:r>
      <w:r w:rsidR="00650B42">
        <w:rPr>
          <w:sz w:val="21"/>
          <w:szCs w:val="21"/>
        </w:rPr>
        <w:t>für eine</w:t>
      </w:r>
      <w:r w:rsidR="002A329C">
        <w:rPr>
          <w:sz w:val="21"/>
          <w:szCs w:val="21"/>
        </w:rPr>
        <w:t xml:space="preserve"> mögliche</w:t>
      </w:r>
      <w:r w:rsidR="00650B42">
        <w:rPr>
          <w:sz w:val="21"/>
          <w:szCs w:val="21"/>
        </w:rPr>
        <w:t xml:space="preserve"> </w:t>
      </w:r>
      <w:r>
        <w:rPr>
          <w:sz w:val="21"/>
          <w:szCs w:val="21"/>
        </w:rPr>
        <w:t>Photovoltaik-Freiflächenanlage</w:t>
      </w:r>
      <w:r w:rsidR="00650B42">
        <w:rPr>
          <w:sz w:val="21"/>
          <w:szCs w:val="21"/>
        </w:rPr>
        <w:t xml:space="preserve"> in Züschen</w:t>
      </w:r>
      <w:r>
        <w:rPr>
          <w:sz w:val="21"/>
          <w:szCs w:val="21"/>
        </w:rPr>
        <w:t xml:space="preserve"> mit 85 % sehr deutlich ausgefallen. Wir werden dieses eindeutige Votum mit in den Rat der Stadt Winterberg nehmen und ebenfalls die Bedenken der Bürgerschaft einbringen. </w:t>
      </w:r>
      <w:r w:rsidR="00124CA8">
        <w:rPr>
          <w:sz w:val="21"/>
          <w:szCs w:val="21"/>
        </w:rPr>
        <w:t xml:space="preserve">Abgestimmt war, wie bereits geschrieben, dass </w:t>
      </w:r>
      <w:r w:rsidR="00456667">
        <w:rPr>
          <w:sz w:val="21"/>
          <w:szCs w:val="21"/>
        </w:rPr>
        <w:t xml:space="preserve">sich </w:t>
      </w:r>
      <w:r w:rsidR="00FD60AE">
        <w:rPr>
          <w:sz w:val="21"/>
          <w:szCs w:val="21"/>
        </w:rPr>
        <w:t xml:space="preserve">der Rat </w:t>
      </w:r>
      <w:r w:rsidR="00C24BB1">
        <w:rPr>
          <w:sz w:val="21"/>
          <w:szCs w:val="21"/>
        </w:rPr>
        <w:t xml:space="preserve">dem </w:t>
      </w:r>
      <w:r w:rsidR="009168BB">
        <w:rPr>
          <w:sz w:val="21"/>
          <w:szCs w:val="21"/>
        </w:rPr>
        <w:t xml:space="preserve">Stimmungsbild der örtlichen Gemeinschaften </w:t>
      </w:r>
      <w:r w:rsidR="00C24BB1">
        <w:rPr>
          <w:sz w:val="21"/>
          <w:szCs w:val="21"/>
        </w:rPr>
        <w:t>anschließt.</w:t>
      </w:r>
      <w:r w:rsidR="009168BB">
        <w:rPr>
          <w:sz w:val="21"/>
          <w:szCs w:val="21"/>
        </w:rPr>
        <w:t xml:space="preserve"> </w:t>
      </w:r>
      <w:r w:rsidR="00DA0DF1">
        <w:rPr>
          <w:sz w:val="21"/>
          <w:szCs w:val="21"/>
        </w:rPr>
        <w:t xml:space="preserve"> Dieses Vorgehen wurde auch in der Fraktion entsprechend abgestimmt.</w:t>
      </w:r>
    </w:p>
    <w:p w14:paraId="504A9C0C" w14:textId="56826B37" w:rsidR="000D69E6" w:rsidRDefault="000D69E6" w:rsidP="00B16457">
      <w:pPr>
        <w:jc w:val="both"/>
        <w:rPr>
          <w:sz w:val="21"/>
          <w:szCs w:val="21"/>
        </w:rPr>
      </w:pPr>
      <w:r>
        <w:rPr>
          <w:sz w:val="21"/>
          <w:szCs w:val="21"/>
        </w:rPr>
        <w:t>Wäre das Votum der CDU-Mitglieder positiv ausgefallen, hätten wir im nächsten Schritt eine Bürgerversammlung einberufen</w:t>
      </w:r>
      <w:r w:rsidR="00DA0DF1">
        <w:rPr>
          <w:sz w:val="21"/>
          <w:szCs w:val="21"/>
        </w:rPr>
        <w:t xml:space="preserve"> und uns das Meinungsbild der Züscher Bürger eingeholt. Im Anschluss</w:t>
      </w:r>
      <w:r>
        <w:rPr>
          <w:sz w:val="21"/>
          <w:szCs w:val="21"/>
        </w:rPr>
        <w:t xml:space="preserve"> da</w:t>
      </w:r>
      <w:r w:rsidR="00DA0DF1">
        <w:rPr>
          <w:sz w:val="21"/>
          <w:szCs w:val="21"/>
        </w:rPr>
        <w:t>ran hätten wir die Sachlage noch einmal insgesamt bewertet und</w:t>
      </w:r>
      <w:r>
        <w:rPr>
          <w:sz w:val="21"/>
          <w:szCs w:val="21"/>
        </w:rPr>
        <w:t xml:space="preserve"> das </w:t>
      </w:r>
      <w:r w:rsidR="0099029E">
        <w:rPr>
          <w:sz w:val="21"/>
          <w:szCs w:val="21"/>
        </w:rPr>
        <w:t xml:space="preserve">ablehnende </w:t>
      </w:r>
      <w:r>
        <w:rPr>
          <w:sz w:val="21"/>
          <w:szCs w:val="21"/>
        </w:rPr>
        <w:t xml:space="preserve">Gesamtergebnis im Rat der Stadt </w:t>
      </w:r>
      <w:r w:rsidR="00DA0DF1">
        <w:rPr>
          <w:sz w:val="21"/>
          <w:szCs w:val="21"/>
        </w:rPr>
        <w:t xml:space="preserve">Winterberg </w:t>
      </w:r>
      <w:r w:rsidR="003942CD">
        <w:rPr>
          <w:sz w:val="21"/>
          <w:szCs w:val="21"/>
        </w:rPr>
        <w:t>nach</w:t>
      </w:r>
      <w:r w:rsidR="00DA0DF1">
        <w:rPr>
          <w:sz w:val="21"/>
          <w:szCs w:val="21"/>
        </w:rPr>
        <w:t xml:space="preserve"> erneuter Abstimmung mit unseren Mitgliedern</w:t>
      </w:r>
      <w:r w:rsidR="004354EF">
        <w:rPr>
          <w:sz w:val="21"/>
          <w:szCs w:val="21"/>
        </w:rPr>
        <w:t xml:space="preserve"> vorgetragen sowie</w:t>
      </w:r>
      <w:r w:rsidR="00DA0DF1">
        <w:rPr>
          <w:sz w:val="21"/>
          <w:szCs w:val="21"/>
        </w:rPr>
        <w:t xml:space="preserve"> </w:t>
      </w:r>
      <w:r>
        <w:rPr>
          <w:sz w:val="21"/>
          <w:szCs w:val="21"/>
        </w:rPr>
        <w:t>vertreten. Da das Ergebnis</w:t>
      </w:r>
      <w:r w:rsidR="0099029E">
        <w:rPr>
          <w:sz w:val="21"/>
          <w:szCs w:val="21"/>
        </w:rPr>
        <w:t xml:space="preserve"> bereits </w:t>
      </w:r>
      <w:r w:rsidR="00CC29D0">
        <w:rPr>
          <w:sz w:val="21"/>
          <w:szCs w:val="21"/>
        </w:rPr>
        <w:t xml:space="preserve">im </w:t>
      </w:r>
      <w:r w:rsidR="005405E6">
        <w:rPr>
          <w:sz w:val="21"/>
          <w:szCs w:val="21"/>
        </w:rPr>
        <w:t>Vorfeld und vor der eigentlichen Planungsphase negativ</w:t>
      </w:r>
      <w:r>
        <w:rPr>
          <w:sz w:val="21"/>
          <w:szCs w:val="21"/>
        </w:rPr>
        <w:t xml:space="preserve"> ausgefallen ist, hat sich auch eine </w:t>
      </w:r>
      <w:r w:rsidR="00DA0DF1">
        <w:rPr>
          <w:sz w:val="21"/>
          <w:szCs w:val="21"/>
        </w:rPr>
        <w:t xml:space="preserve">ergänzende </w:t>
      </w:r>
      <w:r>
        <w:rPr>
          <w:sz w:val="21"/>
          <w:szCs w:val="21"/>
        </w:rPr>
        <w:t xml:space="preserve">Bürgerversammlung erledigt. </w:t>
      </w:r>
      <w:r w:rsidR="00DA0DF1">
        <w:rPr>
          <w:sz w:val="21"/>
          <w:szCs w:val="21"/>
        </w:rPr>
        <w:t>Wir werden dementsprechend gegen die Fortführung der weiteren Planungen und den Bau einer PV-Freiflächenanlage in Züschen stimmen.</w:t>
      </w:r>
    </w:p>
    <w:p w14:paraId="5959F72D" w14:textId="49FF8614" w:rsidR="00787BA1" w:rsidRDefault="001862AA" w:rsidP="00B16457">
      <w:pPr>
        <w:jc w:val="both"/>
        <w:rPr>
          <w:sz w:val="21"/>
          <w:szCs w:val="21"/>
        </w:rPr>
      </w:pPr>
      <w:r>
        <w:rPr>
          <w:sz w:val="21"/>
          <w:szCs w:val="21"/>
        </w:rPr>
        <w:t>Zur Information möchte ich noch mitteilen, dass auf Wunsch der Ratsmitglieder alle städtischen Gebäude untersucht wurden, ob die Dachflächen für eine Photovoltaikanlage geeignet sind. So wurde in Züschen schon auf dem Kindergarten sowie auf dem neuen Feuerwehrgerätehaus eine Anlage montiert. Ebenfalls wurde im neuen Feuerwehrgerätehaus eine umweltfreundliche Pellett</w:t>
      </w:r>
      <w:r w:rsidR="00A50284">
        <w:rPr>
          <w:sz w:val="21"/>
          <w:szCs w:val="21"/>
        </w:rPr>
        <w:t>heizungs</w:t>
      </w:r>
      <w:r>
        <w:rPr>
          <w:sz w:val="21"/>
          <w:szCs w:val="21"/>
        </w:rPr>
        <w:t xml:space="preserve">anlage angeschafft. </w:t>
      </w:r>
      <w:r w:rsidR="00DA0DF1">
        <w:rPr>
          <w:sz w:val="21"/>
          <w:szCs w:val="21"/>
        </w:rPr>
        <w:t>Des Weiteren</w:t>
      </w:r>
      <w:r w:rsidR="00221158">
        <w:rPr>
          <w:sz w:val="21"/>
          <w:szCs w:val="21"/>
        </w:rPr>
        <w:t xml:space="preserve"> wurde im letzten Jahr bei der Erneuerung der Freizeitanlage auf der Bullenwiese auf zwei Gebäuden eine PV-Anlage </w:t>
      </w:r>
      <w:r w:rsidR="005C625F">
        <w:rPr>
          <w:sz w:val="21"/>
          <w:szCs w:val="21"/>
        </w:rPr>
        <w:t>errichtet,</w:t>
      </w:r>
      <w:r w:rsidR="00221158">
        <w:rPr>
          <w:sz w:val="21"/>
          <w:szCs w:val="21"/>
        </w:rPr>
        <w:t xml:space="preserve"> um allen Bürgern ein Vorbild zu geben. </w:t>
      </w:r>
    </w:p>
    <w:p w14:paraId="5202B3F1" w14:textId="27A3241D" w:rsidR="001D66FE" w:rsidRDefault="00221158" w:rsidP="005C625F">
      <w:pPr>
        <w:jc w:val="both"/>
        <w:rPr>
          <w:sz w:val="21"/>
          <w:szCs w:val="21"/>
        </w:rPr>
      </w:pPr>
      <w:r>
        <w:rPr>
          <w:sz w:val="21"/>
          <w:szCs w:val="21"/>
        </w:rPr>
        <w:t xml:space="preserve">Am </w:t>
      </w:r>
      <w:r w:rsidR="00DA0DF1">
        <w:rPr>
          <w:sz w:val="21"/>
          <w:szCs w:val="21"/>
        </w:rPr>
        <w:t>Samstag,</w:t>
      </w:r>
      <w:r>
        <w:rPr>
          <w:sz w:val="21"/>
          <w:szCs w:val="21"/>
        </w:rPr>
        <w:t xml:space="preserve"> den 12. September 2026 wurde im Sauerlandkurier</w:t>
      </w:r>
      <w:r w:rsidR="00DA0DF1">
        <w:rPr>
          <w:sz w:val="21"/>
          <w:szCs w:val="21"/>
        </w:rPr>
        <w:t xml:space="preserve"> und am Dienstag, den 15.09.2026</w:t>
      </w:r>
      <w:r w:rsidR="005C625F">
        <w:rPr>
          <w:sz w:val="21"/>
          <w:szCs w:val="21"/>
        </w:rPr>
        <w:t xml:space="preserve"> in der Westfalenpost</w:t>
      </w:r>
      <w:r w:rsidR="00DA0DF1">
        <w:rPr>
          <w:sz w:val="21"/>
          <w:szCs w:val="21"/>
        </w:rPr>
        <w:t xml:space="preserve"> </w:t>
      </w:r>
      <w:r>
        <w:rPr>
          <w:sz w:val="21"/>
          <w:szCs w:val="21"/>
        </w:rPr>
        <w:t xml:space="preserve">bereits unser Votum gegen eine Freiflächen-Photovoltaikanlage </w:t>
      </w:r>
      <w:r w:rsidR="000976EE">
        <w:rPr>
          <w:sz w:val="21"/>
          <w:szCs w:val="21"/>
        </w:rPr>
        <w:t xml:space="preserve">in Züschen veröffentlicht und </w:t>
      </w:r>
      <w:r>
        <w:rPr>
          <w:sz w:val="21"/>
          <w:szCs w:val="21"/>
        </w:rPr>
        <w:t xml:space="preserve">den Bürgern </w:t>
      </w:r>
      <w:r w:rsidR="005C625F">
        <w:rPr>
          <w:sz w:val="21"/>
          <w:szCs w:val="21"/>
        </w:rPr>
        <w:t xml:space="preserve">sowie der Öffentlichkeit </w:t>
      </w:r>
      <w:r w:rsidR="000976EE">
        <w:rPr>
          <w:sz w:val="21"/>
          <w:szCs w:val="21"/>
        </w:rPr>
        <w:t xml:space="preserve">entsprechend </w:t>
      </w:r>
      <w:r>
        <w:rPr>
          <w:sz w:val="21"/>
          <w:szCs w:val="21"/>
        </w:rPr>
        <w:t xml:space="preserve">mitgeteilt. Das Ganze ist ein kompliziertes Verfahren, und ich hoffe, daß ich </w:t>
      </w:r>
      <w:r w:rsidR="00721A4D">
        <w:rPr>
          <w:sz w:val="21"/>
          <w:szCs w:val="21"/>
        </w:rPr>
        <w:t>Euch</w:t>
      </w:r>
      <w:r>
        <w:rPr>
          <w:sz w:val="21"/>
          <w:szCs w:val="21"/>
        </w:rPr>
        <w:t xml:space="preserve"> die Abläufe verständlich erklären konnte. </w:t>
      </w:r>
    </w:p>
    <w:p w14:paraId="3F192D45" w14:textId="598FC74F" w:rsidR="00796114" w:rsidRDefault="00221158" w:rsidP="005C625F">
      <w:pPr>
        <w:jc w:val="both"/>
        <w:rPr>
          <w:sz w:val="21"/>
          <w:szCs w:val="21"/>
        </w:rPr>
      </w:pPr>
      <w:r>
        <w:rPr>
          <w:sz w:val="21"/>
          <w:szCs w:val="21"/>
        </w:rPr>
        <w:t>Für Fragen</w:t>
      </w:r>
      <w:r w:rsidR="001D66FE">
        <w:rPr>
          <w:sz w:val="21"/>
          <w:szCs w:val="21"/>
        </w:rPr>
        <w:t xml:space="preserve"> und ergänzende Informationen</w:t>
      </w:r>
      <w:r>
        <w:rPr>
          <w:sz w:val="21"/>
          <w:szCs w:val="21"/>
        </w:rPr>
        <w:t xml:space="preserve"> stehe ich jederzeit gerne zur Verfügung. </w:t>
      </w:r>
    </w:p>
    <w:p w14:paraId="19B20CB0" w14:textId="77777777" w:rsidR="00A426A7" w:rsidRDefault="00A426A7" w:rsidP="00796114">
      <w:pPr>
        <w:rPr>
          <w:sz w:val="21"/>
          <w:szCs w:val="21"/>
        </w:rPr>
      </w:pPr>
    </w:p>
    <w:p w14:paraId="69EEBFBE" w14:textId="38AD36B7" w:rsidR="000E0BA1" w:rsidRDefault="007127FD" w:rsidP="00796114">
      <w:pPr>
        <w:rPr>
          <w:sz w:val="21"/>
          <w:szCs w:val="21"/>
        </w:rPr>
      </w:pPr>
      <w:r w:rsidRPr="00B8768E">
        <w:rPr>
          <w:sz w:val="21"/>
          <w:szCs w:val="21"/>
        </w:rPr>
        <w:t>Mit freundlichen Grüßen</w:t>
      </w:r>
    </w:p>
    <w:p w14:paraId="0D26E1B3" w14:textId="77777777" w:rsidR="000E0BA1" w:rsidRDefault="000E0BA1" w:rsidP="00796114">
      <w:pPr>
        <w:rPr>
          <w:sz w:val="21"/>
          <w:szCs w:val="21"/>
        </w:rPr>
      </w:pPr>
    </w:p>
    <w:p w14:paraId="3B5BD2C0" w14:textId="183DE408" w:rsidR="008A2856" w:rsidRPr="008A2856" w:rsidRDefault="00796114" w:rsidP="00796114">
      <w:pPr>
        <w:rPr>
          <w:sz w:val="21"/>
          <w:szCs w:val="21"/>
        </w:rPr>
      </w:pPr>
      <w:r w:rsidRPr="00796114">
        <w:rPr>
          <w:sz w:val="21"/>
          <w:szCs w:val="21"/>
        </w:rPr>
        <w:t>Joachim Reuter</w:t>
      </w:r>
      <w:r>
        <w:rPr>
          <w:sz w:val="21"/>
          <w:szCs w:val="21"/>
        </w:rPr>
        <w:br/>
      </w:r>
      <w:r w:rsidRPr="00796114">
        <w:rPr>
          <w:sz w:val="21"/>
          <w:szCs w:val="21"/>
        </w:rPr>
        <w:t>Ortsvorsteher von Züschen</w:t>
      </w:r>
    </w:p>
    <w:sectPr w:rsidR="008A2856" w:rsidRPr="008A2856" w:rsidSect="00A426A7">
      <w:headerReference w:type="default" r:id="rId10"/>
      <w:footerReference w:type="default" r:id="rId11"/>
      <w:type w:val="continuous"/>
      <w:pgSz w:w="11906" w:h="16838"/>
      <w:pgMar w:top="1135" w:right="1134" w:bottom="1418" w:left="1418" w:header="567" w:footer="564" w:gutter="0"/>
      <w:cols w:space="709"/>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21B0E6" w14:textId="77777777" w:rsidR="001179EC" w:rsidRDefault="001179EC">
      <w:pPr>
        <w:spacing w:after="0" w:line="240" w:lineRule="auto"/>
      </w:pPr>
      <w:r>
        <w:separator/>
      </w:r>
    </w:p>
  </w:endnote>
  <w:endnote w:type="continuationSeparator" w:id="0">
    <w:p w14:paraId="1CA9BADD" w14:textId="77777777" w:rsidR="001179EC" w:rsidRDefault="001179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FD0BFF" w14:textId="3CE31F1D" w:rsidR="008E1164" w:rsidRDefault="002D09A0">
    <w:pPr>
      <w:pStyle w:val="Fuzeile"/>
      <w:spacing w:line="276" w:lineRule="auto"/>
    </w:pPr>
    <w:r>
      <w:rPr>
        <w:noProof/>
        <w:sz w:val="18"/>
        <w:szCs w:val="18"/>
      </w:rPr>
      <mc:AlternateContent>
        <mc:Choice Requires="wps">
          <w:drawing>
            <wp:anchor distT="0" distB="0" distL="114300" distR="114300" simplePos="0" relativeHeight="251659264" behindDoc="1" locked="0" layoutInCell="1" allowOverlap="1" wp14:anchorId="2836F788" wp14:editId="6AAC40D8">
              <wp:simplePos x="0" y="0"/>
              <wp:positionH relativeFrom="page">
                <wp:posOffset>900430</wp:posOffset>
              </wp:positionH>
              <wp:positionV relativeFrom="paragraph">
                <wp:posOffset>-88900</wp:posOffset>
              </wp:positionV>
              <wp:extent cx="1015365" cy="1403985"/>
              <wp:effectExtent l="0" t="0" r="0" b="0"/>
              <wp:wrapNone/>
              <wp:docPr id="4" name="Textfeld 2"/>
              <wp:cNvGraphicFramePr/>
              <a:graphic xmlns:a="http://schemas.openxmlformats.org/drawingml/2006/main">
                <a:graphicData uri="http://schemas.microsoft.com/office/word/2010/wordprocessingShape">
                  <wps:wsp>
                    <wps:cNvSpPr txBox="1"/>
                    <wps:spPr>
                      <a:xfrm>
                        <a:off x="0" y="0"/>
                        <a:ext cx="1015365" cy="1403985"/>
                      </a:xfrm>
                      <a:prstGeom prst="rect">
                        <a:avLst/>
                      </a:prstGeom>
                      <a:noFill/>
                      <a:ln>
                        <a:noFill/>
                        <a:prstDash/>
                      </a:ln>
                    </wps:spPr>
                    <wps:txbx>
                      <w:txbxContent>
                        <w:p w14:paraId="3CAE7FDB" w14:textId="14D36BD6" w:rsidR="002D09A0" w:rsidRDefault="002D09A0" w:rsidP="002D09A0">
                          <w:pPr>
                            <w:spacing w:after="0" w:line="276" w:lineRule="auto"/>
                            <w:rPr>
                              <w:sz w:val="14"/>
                              <w:szCs w:val="14"/>
                            </w:rPr>
                          </w:pPr>
                        </w:p>
                      </w:txbxContent>
                    </wps:txbx>
                    <wps:bodyPr vert="horz" wrap="square" lIns="91440" tIns="45720" rIns="91440" bIns="45720" anchor="t" anchorCtr="0" compatLnSpc="0">
                      <a:spAutoFit/>
                    </wps:bodyPr>
                  </wps:wsp>
                </a:graphicData>
              </a:graphic>
            </wp:anchor>
          </w:drawing>
        </mc:Choice>
        <mc:Fallback xmlns:w16sdtfl="http://schemas.microsoft.com/office/word/2024/wordml/sdtformatlock" xmlns:w16du="http://schemas.microsoft.com/office/word/2023/wordml/word16du">
          <w:pict>
            <v:shapetype w14:anchorId="2836F788" id="_x0000_t202" coordsize="21600,21600" o:spt="202" path="m,l,21600r21600,l21600,xe">
              <v:stroke joinstyle="miter"/>
              <v:path gradientshapeok="t" o:connecttype="rect"/>
            </v:shapetype>
            <v:shape id="_x0000_s1028" type="#_x0000_t202" style="position:absolute;margin-left:70.9pt;margin-top:-7pt;width:79.95pt;height:110.55pt;z-index:-251657216;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" filled="f" stroked="f">
              <v:textbox style="mso-fit-shape-to-text:t">
                <w:txbxContent>
                  <w:p w14:paraId="3CAE7FDB" w14:textId="14D36BD6" w:rsidR="002D09A0" w:rsidRDefault="002D09A0" w:rsidP="002D09A0">
                    <w:pPr>
                      <w:spacing w:after="0" w:line="276" w:lineRule="auto"/>
                      <w:rPr>
                        <w:sz w:val="14"/>
                        <w:szCs w:val="14"/>
                      </w:rPr>
                    </w:pPr>
                  </w:p>
                </w:txbxContent>
              </v:textbox>
              <w10:wrap anchorx="page"/>
            </v:shape>
          </w:pict>
        </mc:Fallback>
      </mc:AlternateContent>
    </w:r>
    <w:r>
      <w:rPr>
        <w:noProof/>
        <w:sz w:val="18"/>
        <w:szCs w:val="18"/>
      </w:rPr>
      <mc:AlternateContent>
        <mc:Choice Requires="wps">
          <w:drawing>
            <wp:anchor distT="0" distB="0" distL="114300" distR="114300" simplePos="0" relativeHeight="251660288" behindDoc="1" locked="0" layoutInCell="1" allowOverlap="1" wp14:anchorId="5384F68B" wp14:editId="37E86D0C">
              <wp:simplePos x="0" y="0"/>
              <wp:positionH relativeFrom="page">
                <wp:posOffset>3277870</wp:posOffset>
              </wp:positionH>
              <wp:positionV relativeFrom="paragraph">
                <wp:posOffset>-97155</wp:posOffset>
              </wp:positionV>
              <wp:extent cx="1622425" cy="1403985"/>
              <wp:effectExtent l="0" t="0" r="0" b="0"/>
              <wp:wrapNone/>
              <wp:docPr id="1" name="Textfeld 2"/>
              <wp:cNvGraphicFramePr/>
              <a:graphic xmlns:a="http://schemas.openxmlformats.org/drawingml/2006/main">
                <a:graphicData uri="http://schemas.microsoft.com/office/word/2010/wordprocessingShape">
                  <wps:wsp>
                    <wps:cNvSpPr txBox="1"/>
                    <wps:spPr>
                      <a:xfrm>
                        <a:off x="0" y="0"/>
                        <a:ext cx="1622425" cy="1403985"/>
                      </a:xfrm>
                      <a:prstGeom prst="rect">
                        <a:avLst/>
                      </a:prstGeom>
                      <a:noFill/>
                      <a:ln>
                        <a:noFill/>
                        <a:prstDash/>
                      </a:ln>
                    </wps:spPr>
                    <wps:txbx>
                      <w:txbxContent>
                        <w:p w14:paraId="340D33BA" w14:textId="5108868E" w:rsidR="002D09A0" w:rsidRDefault="002D09A0" w:rsidP="002D09A0">
                          <w:pPr>
                            <w:spacing w:after="0" w:line="276" w:lineRule="auto"/>
                            <w:rPr>
                              <w:sz w:val="14"/>
                              <w:szCs w:val="14"/>
                            </w:rPr>
                          </w:pPr>
                        </w:p>
                      </w:txbxContent>
                    </wps:txbx>
                    <wps:bodyPr vert="horz" wrap="square" lIns="91440" tIns="45720" rIns="91440" bIns="45720" anchor="t" anchorCtr="0" compatLnSpc="0">
                      <a:spAutoFit/>
                    </wps:bodyPr>
                  </wps:wsp>
                </a:graphicData>
              </a:graphic>
              <wp14:sizeRelH relativeFrom="margin">
                <wp14:pctWidth>0</wp14:pctWidth>
              </wp14:sizeRelH>
            </wp:anchor>
          </w:drawing>
        </mc:Choice>
        <mc:Fallback xmlns:w16sdtfl="http://schemas.microsoft.com/office/word/2024/wordml/sdtformatlock" xmlns:w16du="http://schemas.microsoft.com/office/word/2023/wordml/word16du">
          <w:pict>
            <v:shape w14:anchorId="5384F68B" id="_x0000_s1029" type="#_x0000_t202" style="position:absolute;margin-left:258.1pt;margin-top:-7.65pt;width:127.75pt;height:110.55pt;z-index:-251656192;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" filled="f" stroked="f">
              <v:textbox style="mso-fit-shape-to-text:t">
                <w:txbxContent>
                  <w:p w14:paraId="340D33BA" w14:textId="5108868E" w:rsidR="002D09A0" w:rsidRDefault="002D09A0" w:rsidP="002D09A0">
                    <w:pPr>
                      <w:spacing w:after="0" w:line="276" w:lineRule="auto"/>
                      <w:rPr>
                        <w:sz w:val="14"/>
                        <w:szCs w:val="14"/>
                      </w:rPr>
                    </w:pPr>
                  </w:p>
                </w:txbxContent>
              </v:textbox>
              <w10:wrap anchorx="page"/>
            </v:shape>
          </w:pict>
        </mc:Fallback>
      </mc:AlternateContent>
    </w:r>
    <w:r>
      <w:rPr>
        <w:noProof/>
        <w:sz w:val="18"/>
        <w:szCs w:val="18"/>
      </w:rPr>
      <mc:AlternateContent>
        <mc:Choice Requires="wps">
          <w:drawing>
            <wp:anchor distT="0" distB="0" distL="114300" distR="114300" simplePos="0" relativeHeight="251661312" behindDoc="1" locked="0" layoutInCell="1" allowOverlap="1" wp14:anchorId="3E9D005C" wp14:editId="3B43ED03">
              <wp:simplePos x="0" y="0"/>
              <wp:positionH relativeFrom="margin">
                <wp:posOffset>4988560</wp:posOffset>
              </wp:positionH>
              <wp:positionV relativeFrom="paragraph">
                <wp:posOffset>-78567</wp:posOffset>
              </wp:positionV>
              <wp:extent cx="1202690" cy="1403985"/>
              <wp:effectExtent l="0" t="0" r="0" b="1905"/>
              <wp:wrapNone/>
              <wp:docPr id="3" name="Textfeld 2"/>
              <wp:cNvGraphicFramePr/>
              <a:graphic xmlns:a="http://schemas.openxmlformats.org/drawingml/2006/main">
                <a:graphicData uri="http://schemas.microsoft.com/office/word/2010/wordprocessingShape">
                  <wps:wsp>
                    <wps:cNvSpPr txBox="1"/>
                    <wps:spPr>
                      <a:xfrm>
                        <a:off x="0" y="0"/>
                        <a:ext cx="1202690" cy="1403985"/>
                      </a:xfrm>
                      <a:prstGeom prst="rect">
                        <a:avLst/>
                      </a:prstGeom>
                      <a:noFill/>
                      <a:ln>
                        <a:noFill/>
                        <a:prstDash/>
                      </a:ln>
                    </wps:spPr>
                    <wps:txbx>
                      <w:txbxContent>
                        <w:p w14:paraId="2A11FF7B" w14:textId="6088BBC6" w:rsidR="002D09A0" w:rsidRDefault="002D09A0" w:rsidP="002D09A0">
                          <w:pPr>
                            <w:spacing w:after="0" w:line="276" w:lineRule="auto"/>
                            <w:rPr>
                              <w:sz w:val="14"/>
                              <w:szCs w:val="14"/>
                            </w:rPr>
                          </w:pPr>
                        </w:p>
                      </w:txbxContent>
                    </wps:txbx>
                    <wps:bodyPr vert="horz" wrap="square" lIns="91440" tIns="45720" rIns="91440" bIns="45720" anchor="t" anchorCtr="0" compatLnSpc="0">
                      <a:spAutoFit/>
                    </wps:bodyPr>
                  </wps:wsp>
                </a:graphicData>
              </a:graphic>
              <wp14:sizeRelH relativeFrom="margin">
                <wp14:pctWidth>0</wp14:pctWidth>
              </wp14:sizeRelH>
            </wp:anchor>
          </w:drawing>
        </mc:Choice>
        <mc:Fallback xmlns:w16sdtfl="http://schemas.microsoft.com/office/word/2024/wordml/sdtformatlock" xmlns:w16du="http://schemas.microsoft.com/office/word/2023/wordml/word16du">
          <w:pict>
            <v:shape w14:anchorId="3E9D005C" id="_x0000_s1030" type="#_x0000_t202" style="position:absolute;margin-left:392.8pt;margin-top:-6.2pt;width:94.7pt;height:110.55pt;z-index:-25165516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" filled="f" stroked="f">
              <v:textbox style="mso-fit-shape-to-text:t">
                <w:txbxContent>
                  <w:p w14:paraId="2A11FF7B" w14:textId="6088BBC6" w:rsidR="002D09A0" w:rsidRDefault="002D09A0" w:rsidP="002D09A0">
                    <w:pPr>
                      <w:spacing w:after="0" w:line="276" w:lineRule="auto"/>
                      <w:rPr>
                        <w:sz w:val="14"/>
                        <w:szCs w:val="14"/>
                      </w:rPr>
                    </w:pPr>
                  </w:p>
                </w:txbxContent>
              </v:textbox>
              <w10:wrap anchorx="margin"/>
            </v:shape>
          </w:pict>
        </mc:Fallback>
      </mc:AlternateContent>
    </w:r>
  </w:p>
  <w:p w14:paraId="59FD0C00" w14:textId="77777777" w:rsidR="008E1164" w:rsidRDefault="008E1164">
    <w:pPr>
      <w:pStyle w:val="Fuzeile"/>
      <w:spacing w:line="276" w:lineRule="auto"/>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30C231" w14:textId="77777777" w:rsidR="001179EC" w:rsidRDefault="001179EC">
      <w:pPr>
        <w:spacing w:after="0" w:line="240" w:lineRule="auto"/>
      </w:pPr>
      <w:r>
        <w:rPr>
          <w:color w:val="000000"/>
        </w:rPr>
        <w:separator/>
      </w:r>
    </w:p>
  </w:footnote>
  <w:footnote w:type="continuationSeparator" w:id="0">
    <w:p w14:paraId="16385BCA" w14:textId="77777777" w:rsidR="001179EC" w:rsidRDefault="001179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FD0BFD" w14:textId="4C91647F" w:rsidR="008E1164" w:rsidRDefault="00E70610" w:rsidP="00E70610">
    <w:pPr>
      <w:pStyle w:val="Kopfzeile"/>
      <w:jc w:val="right"/>
    </w:pPr>
    <w:r>
      <w:rPr>
        <w:noProof/>
      </w:rPr>
      <w:drawing>
        <wp:anchor distT="0" distB="90170" distL="114300" distR="114300" simplePos="0" relativeHeight="251662336" behindDoc="0" locked="0" layoutInCell="1" allowOverlap="1" wp14:anchorId="00C94052" wp14:editId="16EAB013">
          <wp:simplePos x="0" y="0"/>
          <wp:positionH relativeFrom="column">
            <wp:posOffset>5330190</wp:posOffset>
          </wp:positionH>
          <wp:positionV relativeFrom="paragraph">
            <wp:posOffset>3810</wp:posOffset>
          </wp:positionV>
          <wp:extent cx="586800" cy="748800"/>
          <wp:effectExtent l="0" t="0" r="0" b="635"/>
          <wp:wrapTopAndBottom/>
          <wp:docPr id="201053097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7257268" name="Grafik 1"/>
                  <pic:cNvPicPr/>
                </pic:nvPicPr>
                <pic:blipFill>
                  <a:blip r:embed="rId1">
                    <a:extLst>
                      <a:ext uri="{28A0092B-C50C-407E-A947-70E740481C1C}">
                        <a14:useLocalDpi xmlns:a14="http://schemas.microsoft.com/office/drawing/2010/main" val="0"/>
                      </a:ext>
                    </a:extLst>
                  </a:blip>
                  <a:stretch>
                    <a:fillRect/>
                  </a:stretch>
                </pic:blipFill>
                <pic:spPr>
                  <a:xfrm>
                    <a:off x="0" y="0"/>
                    <a:ext cx="586800" cy="7488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E301F23"/>
    <w:multiLevelType w:val="multilevel"/>
    <w:tmpl w:val="86304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148187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74C9"/>
    <w:rsid w:val="000149EE"/>
    <w:rsid w:val="0001502F"/>
    <w:rsid w:val="000168E1"/>
    <w:rsid w:val="00033537"/>
    <w:rsid w:val="00082371"/>
    <w:rsid w:val="0008330D"/>
    <w:rsid w:val="000976EE"/>
    <w:rsid w:val="000D2884"/>
    <w:rsid w:val="000D69E6"/>
    <w:rsid w:val="000E0BA1"/>
    <w:rsid w:val="000E5D29"/>
    <w:rsid w:val="00117939"/>
    <w:rsid w:val="001179EC"/>
    <w:rsid w:val="00124CA8"/>
    <w:rsid w:val="00125DA5"/>
    <w:rsid w:val="00132ED7"/>
    <w:rsid w:val="001372DE"/>
    <w:rsid w:val="00143533"/>
    <w:rsid w:val="00146E0E"/>
    <w:rsid w:val="00147647"/>
    <w:rsid w:val="0016417D"/>
    <w:rsid w:val="001776E5"/>
    <w:rsid w:val="001862AA"/>
    <w:rsid w:val="001A0E0C"/>
    <w:rsid w:val="001D66FE"/>
    <w:rsid w:val="001F6663"/>
    <w:rsid w:val="00206B1C"/>
    <w:rsid w:val="00210790"/>
    <w:rsid w:val="00221158"/>
    <w:rsid w:val="0022421E"/>
    <w:rsid w:val="00225603"/>
    <w:rsid w:val="002349AB"/>
    <w:rsid w:val="002548B4"/>
    <w:rsid w:val="002670E1"/>
    <w:rsid w:val="002866D8"/>
    <w:rsid w:val="002A329C"/>
    <w:rsid w:val="002B0D19"/>
    <w:rsid w:val="002C760E"/>
    <w:rsid w:val="002D09A0"/>
    <w:rsid w:val="00310B11"/>
    <w:rsid w:val="003431BF"/>
    <w:rsid w:val="0034567F"/>
    <w:rsid w:val="0035506F"/>
    <w:rsid w:val="003942CD"/>
    <w:rsid w:val="003B03E8"/>
    <w:rsid w:val="003F3D3E"/>
    <w:rsid w:val="004004DE"/>
    <w:rsid w:val="004354EF"/>
    <w:rsid w:val="0044608B"/>
    <w:rsid w:val="00450D79"/>
    <w:rsid w:val="00456667"/>
    <w:rsid w:val="00466660"/>
    <w:rsid w:val="00484CF1"/>
    <w:rsid w:val="0049000B"/>
    <w:rsid w:val="005405E6"/>
    <w:rsid w:val="00547496"/>
    <w:rsid w:val="005677A9"/>
    <w:rsid w:val="005C625F"/>
    <w:rsid w:val="00607621"/>
    <w:rsid w:val="00610A84"/>
    <w:rsid w:val="00616857"/>
    <w:rsid w:val="00644EAD"/>
    <w:rsid w:val="00650B42"/>
    <w:rsid w:val="006635C0"/>
    <w:rsid w:val="00664E3D"/>
    <w:rsid w:val="0068161E"/>
    <w:rsid w:val="0068406D"/>
    <w:rsid w:val="006A08E4"/>
    <w:rsid w:val="006D2BA7"/>
    <w:rsid w:val="006E1F2E"/>
    <w:rsid w:val="006F7885"/>
    <w:rsid w:val="007107F9"/>
    <w:rsid w:val="007127FD"/>
    <w:rsid w:val="007129E1"/>
    <w:rsid w:val="00721A4D"/>
    <w:rsid w:val="0076237C"/>
    <w:rsid w:val="00762C5C"/>
    <w:rsid w:val="00772CA9"/>
    <w:rsid w:val="00787BA1"/>
    <w:rsid w:val="0079162B"/>
    <w:rsid w:val="00796114"/>
    <w:rsid w:val="007E4E26"/>
    <w:rsid w:val="00810080"/>
    <w:rsid w:val="00810A1D"/>
    <w:rsid w:val="008248E8"/>
    <w:rsid w:val="00851CCE"/>
    <w:rsid w:val="0085206D"/>
    <w:rsid w:val="008A2856"/>
    <w:rsid w:val="008A461A"/>
    <w:rsid w:val="008B235F"/>
    <w:rsid w:val="008E1164"/>
    <w:rsid w:val="008E7F6B"/>
    <w:rsid w:val="008F0C14"/>
    <w:rsid w:val="009168BB"/>
    <w:rsid w:val="009526DB"/>
    <w:rsid w:val="009705CB"/>
    <w:rsid w:val="00974994"/>
    <w:rsid w:val="0099029E"/>
    <w:rsid w:val="009A252F"/>
    <w:rsid w:val="009B0A8E"/>
    <w:rsid w:val="009D509F"/>
    <w:rsid w:val="009E0E3D"/>
    <w:rsid w:val="009F0AAC"/>
    <w:rsid w:val="00A426A7"/>
    <w:rsid w:val="00A451E1"/>
    <w:rsid w:val="00A50284"/>
    <w:rsid w:val="00AA7150"/>
    <w:rsid w:val="00AB1A75"/>
    <w:rsid w:val="00AB3467"/>
    <w:rsid w:val="00AC5584"/>
    <w:rsid w:val="00AF6CDD"/>
    <w:rsid w:val="00B0536A"/>
    <w:rsid w:val="00B16457"/>
    <w:rsid w:val="00B3413D"/>
    <w:rsid w:val="00B74EB4"/>
    <w:rsid w:val="00B839ED"/>
    <w:rsid w:val="00B86ED2"/>
    <w:rsid w:val="00B8768E"/>
    <w:rsid w:val="00B915A5"/>
    <w:rsid w:val="00B931CE"/>
    <w:rsid w:val="00B94271"/>
    <w:rsid w:val="00B94330"/>
    <w:rsid w:val="00BD2101"/>
    <w:rsid w:val="00BF693C"/>
    <w:rsid w:val="00C172EF"/>
    <w:rsid w:val="00C24BB1"/>
    <w:rsid w:val="00C81D56"/>
    <w:rsid w:val="00CA3D47"/>
    <w:rsid w:val="00CC29D0"/>
    <w:rsid w:val="00CC2D7E"/>
    <w:rsid w:val="00CE5959"/>
    <w:rsid w:val="00D02C66"/>
    <w:rsid w:val="00D5032D"/>
    <w:rsid w:val="00D74DFB"/>
    <w:rsid w:val="00D76CF4"/>
    <w:rsid w:val="00D874C9"/>
    <w:rsid w:val="00DA0DF1"/>
    <w:rsid w:val="00DC5CE0"/>
    <w:rsid w:val="00E70610"/>
    <w:rsid w:val="00E9740C"/>
    <w:rsid w:val="00EA1729"/>
    <w:rsid w:val="00ED7296"/>
    <w:rsid w:val="00ED7297"/>
    <w:rsid w:val="00F23EF4"/>
    <w:rsid w:val="00F44B86"/>
    <w:rsid w:val="00F711A6"/>
    <w:rsid w:val="00FC04FE"/>
    <w:rsid w:val="00FD60AE"/>
    <w:rsid w:val="00FF2A1C"/>
    <w:rsid w:val="00FF6CE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FD0BED"/>
  <w15:docId w15:val="{CCA88D07-2CCC-4401-8CF6-5F40658801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de-DE" w:eastAsia="en-US" w:bidi="ar-SA"/>
      </w:rPr>
    </w:rPrDefault>
    <w:pPrDefault>
      <w:pPr>
        <w:autoSpaceDN w:val="0"/>
        <w:spacing w:after="160" w:line="25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uppressAutoHyphens/>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spacing w:after="0" w:line="240" w:lineRule="auto"/>
    </w:pPr>
  </w:style>
  <w:style w:type="character" w:customStyle="1" w:styleId="KopfzeileZchn">
    <w:name w:val="Kopfzeile Zchn"/>
    <w:basedOn w:val="Absatz-Standardschriftart"/>
  </w:style>
  <w:style w:type="paragraph" w:styleId="Fuzeile">
    <w:name w:val="footer"/>
    <w:basedOn w:val="Standard"/>
    <w:pPr>
      <w:tabs>
        <w:tab w:val="center" w:pos="4536"/>
        <w:tab w:val="right" w:pos="9072"/>
      </w:tabs>
      <w:spacing w:after="0" w:line="240" w:lineRule="auto"/>
    </w:pPr>
  </w:style>
  <w:style w:type="character" w:customStyle="1" w:styleId="FuzeileZchn">
    <w:name w:val="Fußzeile Zchn"/>
    <w:basedOn w:val="Absatz-Standardschriftart"/>
  </w:style>
  <w:style w:type="character" w:styleId="Platzhaltertext">
    <w:name w:val="Placeholder Text"/>
    <w:basedOn w:val="Absatz-Standardschriftart"/>
    <w:rPr>
      <w:color w:val="808080"/>
    </w:rPr>
  </w:style>
  <w:style w:type="character" w:styleId="Hyperlink">
    <w:name w:val="Hyperlink"/>
    <w:basedOn w:val="Absatz-Standardschriftart"/>
    <w:rPr>
      <w:color w:val="0563C1"/>
      <w:u w:val="single"/>
    </w:rPr>
  </w:style>
  <w:style w:type="character" w:styleId="NichtaufgelsteErwhnung">
    <w:name w:val="Unresolved Mention"/>
    <w:basedOn w:val="Absatz-Standardschriftart"/>
    <w:rPr>
      <w:color w:val="605E5C"/>
      <w:shd w:val="clear" w:color="auto" w:fill="E1DFDD"/>
    </w:rPr>
  </w:style>
  <w:style w:type="paragraph" w:styleId="berarbeitung">
    <w:name w:val="Revision"/>
    <w:pPr>
      <w:suppressAutoHyphens/>
      <w:spacing w:after="0" w:line="240" w:lineRule="auto"/>
    </w:pPr>
  </w:style>
  <w:style w:type="paragraph" w:styleId="StandardWeb">
    <w:name w:val="Normal (Web)"/>
    <w:basedOn w:val="Standard"/>
    <w:uiPriority w:val="99"/>
    <w:unhideWhenUsed/>
    <w:rsid w:val="00B8768E"/>
    <w:pPr>
      <w:suppressAutoHyphens w:val="0"/>
      <w:autoSpaceDN/>
      <w:spacing w:before="100" w:beforeAutospacing="1" w:after="100" w:afterAutospacing="1" w:line="240" w:lineRule="auto"/>
    </w:pPr>
    <w:rPr>
      <w:rFonts w:ascii="Times New Roman" w:eastAsia="Times New Roman" w:hAnsi="Times New Roman"/>
      <w:sz w:val="24"/>
      <w:szCs w:val="24"/>
      <w:lang w:eastAsia="de-DE"/>
    </w:rPr>
  </w:style>
  <w:style w:type="table" w:styleId="Tabellenraster">
    <w:name w:val="Table Grid"/>
    <w:basedOn w:val="NormaleTabelle"/>
    <w:rsid w:val="008A2856"/>
    <w:pPr>
      <w:autoSpaceDN/>
      <w:spacing w:after="0" w:line="240" w:lineRule="auto"/>
    </w:pPr>
    <w:rPr>
      <w:rFonts w:ascii="Arial" w:eastAsiaTheme="minorHAnsi" w:hAnsi="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esuchterLink">
    <w:name w:val="FollowedHyperlink"/>
    <w:basedOn w:val="Absatz-Standardschriftart"/>
    <w:uiPriority w:val="99"/>
    <w:semiHidden/>
    <w:unhideWhenUsed/>
    <w:rsid w:val="006A08E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3094088">
      <w:bodyDiv w:val="1"/>
      <w:marLeft w:val="0"/>
      <w:marRight w:val="0"/>
      <w:marTop w:val="0"/>
      <w:marBottom w:val="0"/>
      <w:divBdr>
        <w:top w:val="none" w:sz="0" w:space="0" w:color="auto"/>
        <w:left w:val="none" w:sz="0" w:space="0" w:color="auto"/>
        <w:bottom w:val="none" w:sz="0" w:space="0" w:color="auto"/>
        <w:right w:val="none" w:sz="0" w:space="0" w:color="auto"/>
      </w:divBdr>
    </w:div>
    <w:div w:id="542518308">
      <w:bodyDiv w:val="1"/>
      <w:marLeft w:val="0"/>
      <w:marRight w:val="0"/>
      <w:marTop w:val="0"/>
      <w:marBottom w:val="0"/>
      <w:divBdr>
        <w:top w:val="none" w:sz="0" w:space="0" w:color="auto"/>
        <w:left w:val="none" w:sz="0" w:space="0" w:color="auto"/>
        <w:bottom w:val="none" w:sz="0" w:space="0" w:color="auto"/>
        <w:right w:val="none" w:sz="0" w:space="0" w:color="auto"/>
      </w:divBdr>
    </w:div>
    <w:div w:id="1408335738">
      <w:bodyDiv w:val="1"/>
      <w:marLeft w:val="0"/>
      <w:marRight w:val="0"/>
      <w:marTop w:val="0"/>
      <w:marBottom w:val="0"/>
      <w:divBdr>
        <w:top w:val="none" w:sz="0" w:space="0" w:color="auto"/>
        <w:left w:val="none" w:sz="0" w:space="0" w:color="auto"/>
        <w:bottom w:val="none" w:sz="0" w:space="0" w:color="auto"/>
        <w:right w:val="none" w:sz="0" w:space="0" w:color="auto"/>
      </w:divBdr>
    </w:div>
    <w:div w:id="153468868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8cf8b716-41e7-4309-ade8-e958aed37dc5" xsi:nil="true"/>
    <lcf76f155ced4ddcb4097134ff3c332f xmlns="d8713921-ea06-4982-babe-663e602d233a">
      <Terms xmlns="http://schemas.microsoft.com/office/infopath/2007/PartnerControls"/>
    </lcf76f155ced4ddcb4097134ff3c332f>
    <_ip_UnifiedCompliancePolicyProperties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2B2414F51209C4889A77C83DFC13516" ma:contentTypeVersion="18" ma:contentTypeDescription="Create a new document." ma:contentTypeScope="" ma:versionID="a0731915e00f42419f4a43e9cee5300b">
  <xsd:schema xmlns:xsd="http://www.w3.org/2001/XMLSchema" xmlns:xs="http://www.w3.org/2001/XMLSchema" xmlns:p="http://schemas.microsoft.com/office/2006/metadata/properties" xmlns:ns1="http://schemas.microsoft.com/sharepoint/v3" xmlns:ns2="d8713921-ea06-4982-babe-663e602d233a" xmlns:ns3="8cf8b716-41e7-4309-ade8-e958aed37dc5" targetNamespace="http://schemas.microsoft.com/office/2006/metadata/properties" ma:root="true" ma:fieldsID="d37a9e3607eecf06a9eea0ccf81401ec" ns1:_="" ns2:_="" ns3:_="">
    <xsd:import namespace="http://schemas.microsoft.com/sharepoint/v3"/>
    <xsd:import namespace="d8713921-ea06-4982-babe-663e602d233a"/>
    <xsd:import namespace="8cf8b716-41e7-4309-ade8-e958aed37dc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OCR" minOccurs="0"/>
                <xsd:element ref="ns2:MediaServiceLocation" minOccurs="0"/>
                <xsd:element ref="ns3:SharedWithUsers" minOccurs="0"/>
                <xsd:element ref="ns3:SharedWithDetails" minOccurs="0"/>
                <xsd:element ref="ns2:MediaServiceEventHashCode" minOccurs="0"/>
                <xsd:element ref="ns2:MediaServiceGenerationTime" minOccurs="0"/>
                <xsd:element ref="ns2:MediaServiceAutoKeyPoints" minOccurs="0"/>
                <xsd:element ref="ns2:MediaServiceKeyPoints" minOccurs="0"/>
                <xsd:element ref="ns1:_ip_UnifiedCompliancePolicyProperties" minOccurs="0"/>
                <xsd:element ref="ns1:_ip_UnifiedCompliancePolicyUIActio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8713921-ea06-4982-babe-663e602d233a"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description=""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610b91f3-4cae-474f-8494-646efe3ce27b"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cf8b716-41e7-4309-ade8-e958aed37dc5"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a69d435a-7b48-4e69-bae9-edcfa4b0027d}" ma:internalName="TaxCatchAll" ma:showField="CatchAllData" ma:web="8cf8b716-41e7-4309-ade8-e958aed37dc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50B01FF-AF73-4005-B0B1-FF42CC6DC876}">
  <ds:schemaRefs>
    <ds:schemaRef ds:uri="http://schemas.microsoft.com/office/2006/metadata/properties"/>
    <ds:schemaRef ds:uri="http://schemas.microsoft.com/office/infopath/2007/PartnerControls"/>
    <ds:schemaRef ds:uri="http://schemas.microsoft.com/sharepoint/v3"/>
    <ds:schemaRef ds:uri="8cf8b716-41e7-4309-ade8-e958aed37dc5"/>
    <ds:schemaRef ds:uri="d8713921-ea06-4982-babe-663e602d233a"/>
  </ds:schemaRefs>
</ds:datastoreItem>
</file>

<file path=customXml/itemProps2.xml><?xml version="1.0" encoding="utf-8"?>
<ds:datastoreItem xmlns:ds="http://schemas.openxmlformats.org/officeDocument/2006/customXml" ds:itemID="{6F4BDDEF-D3F3-4B13-98B0-E0532220D1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8713921-ea06-4982-babe-663e602d233a"/>
    <ds:schemaRef ds:uri="8cf8b716-41e7-4309-ade8-e958aed37d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873B0BC-A45F-4A31-BE5D-51AF7A45D98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703</Words>
  <Characters>4432</Characters>
  <Application>Microsoft Office Word</Application>
  <DocSecurity>0</DocSecurity>
  <Lines>36</Lines>
  <Paragraphs>10</Paragraphs>
  <ScaleCrop>false</ScaleCrop>
  <HeadingPairs>
    <vt:vector size="2" baseType="variant">
      <vt:variant>
        <vt:lpstr>Titel</vt:lpstr>
      </vt:variant>
      <vt:variant>
        <vt:i4>1</vt:i4>
      </vt:variant>
    </vt:vector>
  </HeadingPairs>
  <TitlesOfParts>
    <vt:vector size="1" baseType="lpstr">
      <vt:lpstr/>
    </vt:vector>
  </TitlesOfParts>
  <Company>Haufe Group</Company>
  <LinksUpToDate>false</LinksUpToDate>
  <CharactersWithSpaces>5125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Noto, Selina</dc:creator>
  <dc:description/>
  <cp:lastModifiedBy>Joachim</cp:lastModifiedBy>
  <cp:revision>18</cp:revision>
  <cp:lastPrinted>2026-09-24T13:20:00Z</cp:lastPrinted>
  <dcterms:created xsi:type="dcterms:W3CDTF">2026-09-23T06:43:00Z</dcterms:created>
  <dcterms:modified xsi:type="dcterms:W3CDTF">2026-09-27T08:17:00Z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0x010100B2B2414F51209C4889A77C83DFC13516</vt:lpwstr>
  </property>
  <property fmtid="{D5CDD505-2E9C-101B-9397-08002B2CF9AE}" pid="3" name="MediaServiceImageTags">
    <vt:lpwstr/>
  </property>
</Properties>
</file>